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249" w:rsidRPr="005F1069" w:rsidRDefault="00200249" w:rsidP="00200249">
      <w:pPr>
        <w:jc w:val="center"/>
        <w:rPr>
          <w:rFonts w:ascii="標楷體" w:eastAsia="標楷體" w:hAnsi="標楷體"/>
          <w:b/>
          <w:sz w:val="36"/>
          <w:szCs w:val="44"/>
        </w:rPr>
      </w:pPr>
      <w:r>
        <w:rPr>
          <w:rFonts w:ascii="標楷體" w:eastAsia="標楷體" w:hAnsi="標楷體" w:hint="eastAsia"/>
          <w:b/>
          <w:sz w:val="36"/>
          <w:szCs w:val="44"/>
        </w:rPr>
        <w:t>新竹市立</w:t>
      </w:r>
      <w:r w:rsidRPr="005F1069">
        <w:rPr>
          <w:rFonts w:ascii="標楷體" w:eastAsia="標楷體" w:hAnsi="標楷體" w:hint="eastAsia"/>
          <w:b/>
          <w:sz w:val="36"/>
          <w:szCs w:val="44"/>
        </w:rPr>
        <w:t>竹光國民中學</w:t>
      </w:r>
      <w:r>
        <w:rPr>
          <w:rFonts w:ascii="標楷體" w:eastAsia="標楷體" w:hAnsi="標楷體" w:hint="eastAsia"/>
          <w:b/>
          <w:sz w:val="36"/>
          <w:szCs w:val="44"/>
        </w:rPr>
        <w:t xml:space="preserve">　112</w:t>
      </w:r>
      <w:r w:rsidRPr="005F1069">
        <w:rPr>
          <w:rFonts w:ascii="標楷體" w:eastAsia="標楷體" w:hAnsi="標楷體" w:hint="eastAsia"/>
          <w:b/>
          <w:sz w:val="36"/>
          <w:szCs w:val="44"/>
        </w:rPr>
        <w:t>學年度</w:t>
      </w:r>
      <w:r w:rsidRPr="005F1069">
        <w:rPr>
          <w:rFonts w:ascii="標楷體" w:eastAsia="標楷體" w:hAnsi="標楷體"/>
          <w:b/>
          <w:sz w:val="36"/>
          <w:szCs w:val="44"/>
        </w:rPr>
        <w:t>健康促進學校</w:t>
      </w:r>
      <w:r w:rsidRPr="005F1069">
        <w:rPr>
          <w:rFonts w:ascii="標楷體" w:eastAsia="標楷體" w:hAnsi="標楷體" w:hint="eastAsia"/>
          <w:b/>
          <w:sz w:val="36"/>
          <w:szCs w:val="44"/>
        </w:rPr>
        <w:t>實施</w:t>
      </w:r>
      <w:r w:rsidRPr="005F1069">
        <w:rPr>
          <w:rFonts w:ascii="標楷體" w:eastAsia="標楷體" w:hAnsi="標楷體"/>
          <w:b/>
          <w:sz w:val="36"/>
          <w:szCs w:val="44"/>
        </w:rPr>
        <w:t>計畫書</w:t>
      </w:r>
    </w:p>
    <w:p w:rsidR="00200249" w:rsidRPr="005F1069" w:rsidRDefault="00200249" w:rsidP="00200249">
      <w:pPr>
        <w:jc w:val="center"/>
        <w:rPr>
          <w:rFonts w:ascii="標楷體" w:eastAsia="標楷體" w:hAnsi="標楷體"/>
          <w:b/>
          <w:sz w:val="36"/>
          <w:szCs w:val="44"/>
        </w:rPr>
      </w:pPr>
      <w:r>
        <w:rPr>
          <w:rFonts w:ascii="標楷體" w:eastAsia="標楷體" w:hAnsi="標楷體" w:hint="eastAsia"/>
          <w:b/>
          <w:sz w:val="36"/>
          <w:szCs w:val="44"/>
        </w:rPr>
        <w:t>議題</w:t>
      </w:r>
      <w:r w:rsidRPr="005F1069">
        <w:rPr>
          <w:rFonts w:ascii="標楷體" w:eastAsia="標楷體" w:hAnsi="標楷體" w:hint="eastAsia"/>
          <w:b/>
          <w:sz w:val="36"/>
          <w:szCs w:val="44"/>
        </w:rPr>
        <w:t>：</w:t>
      </w:r>
      <w:r w:rsidR="00091E91">
        <w:rPr>
          <w:rFonts w:ascii="標楷體" w:eastAsia="標楷體" w:hAnsi="標楷體" w:hint="eastAsia"/>
          <w:b/>
          <w:sz w:val="36"/>
          <w:szCs w:val="44"/>
        </w:rPr>
        <w:t>健康體位</w:t>
      </w:r>
    </w:p>
    <w:p w:rsidR="00200249" w:rsidRDefault="00200249" w:rsidP="00596B62">
      <w:pPr>
        <w:pStyle w:val="Default"/>
        <w:numPr>
          <w:ilvl w:val="0"/>
          <w:numId w:val="1"/>
        </w:numPr>
        <w:rPr>
          <w:rFonts w:hAnsi="標楷體"/>
          <w:szCs w:val="44"/>
        </w:rPr>
      </w:pPr>
      <w:r>
        <w:rPr>
          <w:rFonts w:hAnsi="標楷體" w:hint="eastAsia"/>
          <w:szCs w:val="44"/>
        </w:rPr>
        <w:t>依據</w:t>
      </w:r>
    </w:p>
    <w:p w:rsidR="002C6DC2" w:rsidRDefault="002C6DC2" w:rsidP="002C6DC2">
      <w:pPr>
        <w:pStyle w:val="Default"/>
        <w:spacing w:line="360" w:lineRule="auto"/>
        <w:rPr>
          <w:szCs w:val="28"/>
        </w:rPr>
      </w:pPr>
      <w:r>
        <w:rPr>
          <w:rFonts w:hint="eastAsia"/>
          <w:szCs w:val="28"/>
        </w:rPr>
        <w:t>（一）</w:t>
      </w:r>
      <w:r w:rsidRPr="002C6DC2">
        <w:rPr>
          <w:rFonts w:hint="eastAsia"/>
          <w:szCs w:val="28"/>
        </w:rPr>
        <w:t>學校衛生法第十九條及其施行細則第</w:t>
      </w:r>
      <w:r w:rsidRPr="002C6DC2">
        <w:rPr>
          <w:szCs w:val="28"/>
        </w:rPr>
        <w:t>14</w:t>
      </w:r>
      <w:r w:rsidRPr="002C6DC2">
        <w:rPr>
          <w:rFonts w:hint="eastAsia"/>
          <w:szCs w:val="28"/>
        </w:rPr>
        <w:t>條辦理。</w:t>
      </w:r>
    </w:p>
    <w:p w:rsidR="002C6DC2" w:rsidRDefault="002C6DC2" w:rsidP="002C6DC2">
      <w:pPr>
        <w:pStyle w:val="Default"/>
        <w:spacing w:line="360" w:lineRule="auto"/>
        <w:rPr>
          <w:szCs w:val="28"/>
        </w:rPr>
      </w:pPr>
      <w:r>
        <w:rPr>
          <w:rFonts w:hint="eastAsia"/>
          <w:szCs w:val="28"/>
        </w:rPr>
        <w:t>（二）</w:t>
      </w:r>
      <w:r w:rsidRPr="002C6DC2">
        <w:rPr>
          <w:rFonts w:hint="eastAsia"/>
          <w:szCs w:val="28"/>
        </w:rPr>
        <w:t>學校衛生法暨教育部</w:t>
      </w:r>
      <w:r w:rsidRPr="002C6DC2">
        <w:rPr>
          <w:szCs w:val="28"/>
        </w:rPr>
        <w:t>96</w:t>
      </w:r>
      <w:r w:rsidRPr="002C6DC2">
        <w:rPr>
          <w:rFonts w:hint="eastAsia"/>
          <w:szCs w:val="28"/>
        </w:rPr>
        <w:t>年</w:t>
      </w:r>
      <w:r w:rsidRPr="002C6DC2">
        <w:rPr>
          <w:szCs w:val="28"/>
        </w:rPr>
        <w:t>1</w:t>
      </w:r>
      <w:r w:rsidRPr="002C6DC2">
        <w:rPr>
          <w:rFonts w:hint="eastAsia"/>
          <w:szCs w:val="28"/>
        </w:rPr>
        <w:t>月</w:t>
      </w:r>
      <w:r w:rsidRPr="002C6DC2">
        <w:rPr>
          <w:szCs w:val="28"/>
        </w:rPr>
        <w:t>31</w:t>
      </w:r>
      <w:r w:rsidRPr="002C6DC2">
        <w:rPr>
          <w:rFonts w:hint="eastAsia"/>
          <w:szCs w:val="28"/>
        </w:rPr>
        <w:t>日台體</w:t>
      </w:r>
      <w:r w:rsidRPr="002C6DC2">
        <w:rPr>
          <w:szCs w:val="28"/>
        </w:rPr>
        <w:t>(</w:t>
      </w:r>
      <w:r w:rsidRPr="002C6DC2">
        <w:rPr>
          <w:rFonts w:hint="eastAsia"/>
          <w:szCs w:val="28"/>
        </w:rPr>
        <w:t>二</w:t>
      </w:r>
      <w:r w:rsidRPr="002C6DC2">
        <w:rPr>
          <w:szCs w:val="28"/>
        </w:rPr>
        <w:t>)</w:t>
      </w:r>
      <w:r w:rsidRPr="002C6DC2">
        <w:rPr>
          <w:rFonts w:hint="eastAsia"/>
          <w:szCs w:val="28"/>
        </w:rPr>
        <w:t>字第</w:t>
      </w:r>
      <w:r w:rsidRPr="002C6DC2">
        <w:rPr>
          <w:szCs w:val="28"/>
        </w:rPr>
        <w:t>0960010999C</w:t>
      </w:r>
      <w:r w:rsidRPr="002C6DC2">
        <w:rPr>
          <w:rFonts w:hint="eastAsia"/>
          <w:szCs w:val="28"/>
        </w:rPr>
        <w:t>號令修正發布之「教育部補助辦</w:t>
      </w:r>
    </w:p>
    <w:p w:rsidR="002C6DC2" w:rsidRPr="002C6DC2" w:rsidRDefault="002C6DC2" w:rsidP="002C6DC2">
      <w:pPr>
        <w:pStyle w:val="Default"/>
        <w:spacing w:line="360" w:lineRule="auto"/>
        <w:rPr>
          <w:szCs w:val="28"/>
        </w:rPr>
      </w:pPr>
      <w:r>
        <w:rPr>
          <w:rFonts w:hint="eastAsia"/>
          <w:szCs w:val="28"/>
        </w:rPr>
        <w:t xml:space="preserve">　　　</w:t>
      </w:r>
      <w:r w:rsidRPr="002C6DC2">
        <w:rPr>
          <w:rFonts w:hint="eastAsia"/>
          <w:szCs w:val="28"/>
        </w:rPr>
        <w:t>理學校衛生保健活動審查原則」辦理。</w:t>
      </w:r>
    </w:p>
    <w:p w:rsidR="00091E91" w:rsidRDefault="002C6DC2" w:rsidP="002C6DC2">
      <w:pPr>
        <w:pStyle w:val="Default"/>
        <w:spacing w:line="360" w:lineRule="auto"/>
        <w:rPr>
          <w:szCs w:val="28"/>
        </w:rPr>
      </w:pPr>
      <w:r>
        <w:rPr>
          <w:rFonts w:hint="eastAsia"/>
          <w:szCs w:val="28"/>
        </w:rPr>
        <w:t>（三）</w:t>
      </w:r>
      <w:r w:rsidRPr="002C6DC2">
        <w:rPr>
          <w:rFonts w:hint="eastAsia"/>
          <w:szCs w:val="28"/>
        </w:rPr>
        <w:t>新竹市政府</w:t>
      </w:r>
      <w:r>
        <w:rPr>
          <w:szCs w:val="28"/>
        </w:rPr>
        <w:t>11</w:t>
      </w:r>
      <w:r>
        <w:rPr>
          <w:rFonts w:hint="eastAsia"/>
          <w:szCs w:val="28"/>
        </w:rPr>
        <w:t>2</w:t>
      </w:r>
      <w:r w:rsidRPr="002C6DC2">
        <w:rPr>
          <w:rFonts w:hint="eastAsia"/>
          <w:szCs w:val="28"/>
        </w:rPr>
        <w:t>年</w:t>
      </w:r>
      <w:r w:rsidRPr="002C6DC2">
        <w:rPr>
          <w:szCs w:val="28"/>
        </w:rPr>
        <w:t>9</w:t>
      </w:r>
      <w:r w:rsidRPr="002C6DC2">
        <w:rPr>
          <w:rFonts w:hint="eastAsia"/>
          <w:szCs w:val="28"/>
        </w:rPr>
        <w:t>月</w:t>
      </w:r>
      <w:r>
        <w:rPr>
          <w:szCs w:val="28"/>
        </w:rPr>
        <w:t>2</w:t>
      </w:r>
      <w:r>
        <w:rPr>
          <w:rFonts w:hint="eastAsia"/>
          <w:szCs w:val="28"/>
        </w:rPr>
        <w:t>5</w:t>
      </w:r>
      <w:r w:rsidRPr="002C6DC2">
        <w:rPr>
          <w:rFonts w:hint="eastAsia"/>
          <w:szCs w:val="28"/>
        </w:rPr>
        <w:t>日</w:t>
      </w:r>
      <w:r w:rsidR="00091E91" w:rsidRPr="00091E91">
        <w:rPr>
          <w:rFonts w:hint="eastAsia"/>
        </w:rPr>
        <w:t>府教體字第</w:t>
      </w:r>
      <w:r w:rsidR="00091E91" w:rsidRPr="00091E91">
        <w:t>1120149553</w:t>
      </w:r>
      <w:r w:rsidR="00091E91" w:rsidRPr="00091E91">
        <w:rPr>
          <w:rFonts w:hint="eastAsia"/>
        </w:rPr>
        <w:t>號</w:t>
      </w:r>
      <w:r w:rsidRPr="002C6DC2">
        <w:rPr>
          <w:rFonts w:hint="eastAsia"/>
          <w:szCs w:val="28"/>
        </w:rPr>
        <w:t>函</w:t>
      </w:r>
      <w:r>
        <w:rPr>
          <w:szCs w:val="28"/>
        </w:rPr>
        <w:t>11</w:t>
      </w:r>
      <w:r>
        <w:rPr>
          <w:rFonts w:hint="eastAsia"/>
          <w:szCs w:val="28"/>
        </w:rPr>
        <w:t>2</w:t>
      </w:r>
      <w:r w:rsidR="00091E91">
        <w:rPr>
          <w:rFonts w:hint="eastAsia"/>
          <w:szCs w:val="28"/>
        </w:rPr>
        <w:t>學年度學校健康促進計畫-健康體位</w:t>
      </w:r>
    </w:p>
    <w:p w:rsidR="001E0627" w:rsidRPr="00084B9F" w:rsidRDefault="00091E91" w:rsidP="00084B9F">
      <w:pPr>
        <w:pStyle w:val="Default"/>
        <w:spacing w:line="360" w:lineRule="auto"/>
        <w:rPr>
          <w:szCs w:val="28"/>
        </w:rPr>
      </w:pPr>
      <w:r>
        <w:rPr>
          <w:rFonts w:hint="eastAsia"/>
          <w:szCs w:val="28"/>
        </w:rPr>
        <w:t xml:space="preserve">      </w:t>
      </w:r>
      <w:r w:rsidR="002C6DC2" w:rsidRPr="002C6DC2">
        <w:rPr>
          <w:rFonts w:hint="eastAsia"/>
          <w:szCs w:val="28"/>
        </w:rPr>
        <w:t>議題第一次共識會議辦理。</w:t>
      </w:r>
    </w:p>
    <w:p w:rsidR="00200249" w:rsidRDefault="00200249" w:rsidP="00596B62">
      <w:pPr>
        <w:pStyle w:val="Default"/>
        <w:numPr>
          <w:ilvl w:val="0"/>
          <w:numId w:val="1"/>
        </w:numPr>
        <w:rPr>
          <w:rFonts w:hAnsi="標楷體"/>
          <w:szCs w:val="44"/>
        </w:rPr>
      </w:pPr>
      <w:r>
        <w:rPr>
          <w:rFonts w:hAnsi="標楷體" w:hint="eastAsia"/>
          <w:szCs w:val="44"/>
        </w:rPr>
        <w:t>現況分析</w:t>
      </w:r>
    </w:p>
    <w:p w:rsidR="00741584" w:rsidRPr="00741584" w:rsidRDefault="00596B62" w:rsidP="00741584">
      <w:pPr>
        <w:pStyle w:val="Default"/>
        <w:ind w:left="480"/>
        <w:rPr>
          <w:rFonts w:hAnsi="標楷體"/>
          <w:color w:val="FF0000"/>
          <w:szCs w:val="44"/>
        </w:rPr>
      </w:pPr>
      <w:r>
        <w:rPr>
          <w:rFonts w:hAnsi="標楷體" w:hint="eastAsia"/>
          <w:szCs w:val="44"/>
        </w:rPr>
        <w:t xml:space="preserve">(一) </w:t>
      </w:r>
      <w:r w:rsidRPr="00091E91">
        <w:rPr>
          <w:rFonts w:hAnsi="標楷體" w:hint="eastAsia"/>
          <w:color w:val="auto"/>
          <w:szCs w:val="44"/>
        </w:rPr>
        <w:t>學校現況概述</w:t>
      </w:r>
    </w:p>
    <w:p w:rsidR="001A0EAC" w:rsidRPr="001A0EAC" w:rsidRDefault="00741584" w:rsidP="001A0EAC">
      <w:pPr>
        <w:spacing w:line="360" w:lineRule="auto"/>
        <w:ind w:firstLineChars="202" w:firstLine="485"/>
        <w:jc w:val="both"/>
        <w:rPr>
          <w:rFonts w:ascii="標楷體" w:eastAsia="標楷體" w:hAnsi="標楷體" w:cs="Times New Roman"/>
          <w:bCs/>
          <w:sz w:val="24"/>
          <w:szCs w:val="24"/>
        </w:rPr>
      </w:pPr>
      <w:r w:rsidRPr="001A0EAC">
        <w:rPr>
          <w:rFonts w:ascii="標楷體" w:eastAsia="標楷體" w:hAnsi="標楷體" w:hint="eastAsia"/>
          <w:color w:val="000000"/>
          <w:sz w:val="24"/>
          <w:szCs w:val="24"/>
        </w:rPr>
        <w:t>本校位於新竹市北區，全校共有36班，學生人數共</w:t>
      </w:r>
      <w:r w:rsidRPr="001A0EAC">
        <w:rPr>
          <w:rFonts w:ascii="標楷體" w:eastAsia="標楷體" w:hAnsi="標楷體" w:cs="Times New Roman" w:hint="eastAsia"/>
          <w:bCs/>
          <w:sz w:val="24"/>
          <w:szCs w:val="24"/>
        </w:rPr>
        <w:t>984</w:t>
      </w:r>
      <w:r w:rsidRPr="001A0EAC">
        <w:rPr>
          <w:rFonts w:ascii="標楷體" w:eastAsia="標楷體" w:hAnsi="標楷體" w:hint="eastAsia"/>
          <w:color w:val="000000"/>
          <w:sz w:val="24"/>
          <w:szCs w:val="24"/>
        </w:rPr>
        <w:t>人</w:t>
      </w:r>
      <w:r w:rsidRPr="001A0EAC">
        <w:rPr>
          <w:rFonts w:ascii="標楷體" w:eastAsia="標楷體" w:hAnsi="標楷體" w:cs="Times New Roman" w:hint="eastAsia"/>
          <w:bCs/>
          <w:sz w:val="24"/>
          <w:szCs w:val="24"/>
        </w:rPr>
        <w:t>，男生549人，女生435人</w:t>
      </w:r>
      <w:r w:rsidRPr="001A0EAC">
        <w:rPr>
          <w:rFonts w:ascii="標楷體" w:eastAsia="標楷體" w:hAnsi="標楷體" w:hint="eastAsia"/>
          <w:color w:val="000000"/>
          <w:sz w:val="24"/>
          <w:szCs w:val="24"/>
        </w:rPr>
        <w:t>，教職員人數106人。</w:t>
      </w:r>
      <w:r w:rsidR="001A0EAC" w:rsidRPr="001A0EAC">
        <w:rPr>
          <w:rFonts w:ascii="標楷體" w:eastAsia="標楷體" w:hAnsi="標楷體" w:hint="eastAsia"/>
          <w:color w:val="000000"/>
          <w:sz w:val="24"/>
          <w:szCs w:val="24"/>
        </w:rPr>
        <w:t>本校位於新竹市較邊陲地區，</w:t>
      </w:r>
      <w:r w:rsidR="001A0EAC" w:rsidRPr="001A0EAC">
        <w:rPr>
          <w:rFonts w:ascii="標楷體" w:eastAsia="標楷體" w:hAnsi="標楷體" w:cs="Times New Roman" w:hint="eastAsia"/>
          <w:bCs/>
          <w:sz w:val="24"/>
          <w:szCs w:val="24"/>
        </w:rPr>
        <w:t>學區家長組成包含勞工、園區人員等，學生家庭社經背景落差大，再加上補習學生眾多，家長</w:t>
      </w:r>
      <w:r w:rsidR="001A0EAC">
        <w:rPr>
          <w:rFonts w:ascii="標楷體" w:eastAsia="標楷體" w:hAnsi="標楷體" w:cs="Times New Roman" w:hint="eastAsia"/>
          <w:bCs/>
          <w:sz w:val="24"/>
          <w:szCs w:val="24"/>
        </w:rPr>
        <w:t>較無時間經營健康體位相關議題內容，</w:t>
      </w:r>
      <w:r w:rsidR="001A0EAC" w:rsidRPr="001A0EAC">
        <w:rPr>
          <w:rFonts w:ascii="標楷體" w:eastAsia="標楷體" w:hAnsi="標楷體" w:cs="Times New Roman" w:hint="eastAsia"/>
          <w:bCs/>
          <w:sz w:val="24"/>
          <w:szCs w:val="24"/>
        </w:rPr>
        <w:t>學生</w:t>
      </w:r>
      <w:r w:rsidR="001A0EAC">
        <w:rPr>
          <w:rFonts w:ascii="標楷體" w:eastAsia="標楷體" w:hAnsi="標楷體" w:cs="Times New Roman" w:hint="eastAsia"/>
          <w:bCs/>
          <w:sz w:val="24"/>
          <w:szCs w:val="24"/>
        </w:rPr>
        <w:t>在飲食部分則是主要健康決策者，因校園鄰近炸雞店、飲料店，且有間便利商店，多為學生下課後、補習前的點心選擇。綜上所述，</w:t>
      </w:r>
      <w:r w:rsidR="001A0EAC" w:rsidRPr="001A0EAC">
        <w:rPr>
          <w:rFonts w:ascii="標楷體" w:eastAsia="標楷體" w:hAnsi="標楷體" w:cs="Times New Roman" w:hint="eastAsia"/>
          <w:bCs/>
          <w:sz w:val="24"/>
          <w:szCs w:val="24"/>
        </w:rPr>
        <w:t>學校</w:t>
      </w:r>
      <w:r w:rsidR="001A0EAC">
        <w:rPr>
          <w:rFonts w:ascii="標楷體" w:eastAsia="標楷體" w:hAnsi="標楷體" w:cs="Times New Roman" w:hint="eastAsia"/>
          <w:bCs/>
          <w:sz w:val="24"/>
          <w:szCs w:val="24"/>
        </w:rPr>
        <w:t>需協助建立學生完整健康概念，從而促使其做出友善健康的選擇</w:t>
      </w:r>
      <w:r w:rsidR="001A0EAC" w:rsidRPr="001A0EAC">
        <w:rPr>
          <w:rFonts w:ascii="標楷體" w:eastAsia="標楷體" w:hAnsi="標楷體" w:cs="Times New Roman" w:hint="eastAsia"/>
          <w:bCs/>
          <w:sz w:val="24"/>
          <w:szCs w:val="24"/>
        </w:rPr>
        <w:t>。</w:t>
      </w:r>
    </w:p>
    <w:p w:rsidR="00741584" w:rsidRPr="001A0EAC" w:rsidRDefault="00420F8C" w:rsidP="001A0EAC">
      <w:pPr>
        <w:spacing w:line="480" w:lineRule="exact"/>
        <w:ind w:firstLineChars="200" w:firstLine="480"/>
        <w:rPr>
          <w:rFonts w:ascii="標楷體" w:eastAsia="標楷體" w:hAnsi="標楷體"/>
          <w:color w:val="000000"/>
          <w:sz w:val="24"/>
          <w:szCs w:val="24"/>
        </w:rPr>
      </w:pPr>
      <w:r w:rsidRPr="001A0EAC">
        <w:rPr>
          <w:rFonts w:ascii="標楷體" w:eastAsia="標楷體" w:hAnsi="標楷體" w:hint="eastAsia"/>
          <w:color w:val="000000"/>
          <w:sz w:val="24"/>
          <w:szCs w:val="24"/>
        </w:rPr>
        <w:t>學校健康促進計劃相關活動已實施多年，教職員生與家長對健康促進概念及校園所提供的健康服務認同度逐漸提升。</w:t>
      </w:r>
      <w:r w:rsidR="00741584" w:rsidRPr="001A0EAC">
        <w:rPr>
          <w:rFonts w:ascii="標楷體" w:eastAsia="標楷體" w:hAnsi="標楷體" w:hint="eastAsia"/>
          <w:color w:val="000000"/>
          <w:sz w:val="24"/>
          <w:szCs w:val="24"/>
        </w:rPr>
        <w:t>大部份家長</w:t>
      </w:r>
      <w:r w:rsidRPr="001A0EAC">
        <w:rPr>
          <w:rFonts w:ascii="標楷體" w:eastAsia="標楷體" w:hAnsi="標楷體" w:hint="eastAsia"/>
          <w:color w:val="000000"/>
          <w:sz w:val="24"/>
          <w:szCs w:val="24"/>
        </w:rPr>
        <w:t>也</w:t>
      </w:r>
      <w:r w:rsidR="00741584" w:rsidRPr="001A0EAC">
        <w:rPr>
          <w:rFonts w:ascii="標楷體" w:eastAsia="標楷體" w:hAnsi="標楷體" w:hint="eastAsia"/>
          <w:color w:val="000000"/>
          <w:sz w:val="24"/>
          <w:szCs w:val="24"/>
        </w:rPr>
        <w:t>對校務</w:t>
      </w:r>
      <w:r w:rsidRPr="001A0EAC">
        <w:rPr>
          <w:rFonts w:ascii="標楷體" w:eastAsia="標楷體" w:hAnsi="標楷體" w:hint="eastAsia"/>
          <w:color w:val="000000"/>
          <w:sz w:val="24"/>
          <w:szCs w:val="24"/>
        </w:rPr>
        <w:t>熱烈參與，因此</w:t>
      </w:r>
      <w:r w:rsidR="00741584" w:rsidRPr="001A0EAC">
        <w:rPr>
          <w:rFonts w:ascii="標楷體" w:eastAsia="標楷體" w:hAnsi="標楷體" w:hint="eastAsia"/>
          <w:color w:val="000000"/>
          <w:sz w:val="24"/>
          <w:szCs w:val="24"/>
        </w:rPr>
        <w:t>所推動的各項活動能得到大部份家長支持與協助。</w:t>
      </w:r>
    </w:p>
    <w:p w:rsidR="002C6DC2" w:rsidRDefault="001A0EAC" w:rsidP="00596B62">
      <w:pPr>
        <w:pStyle w:val="Default"/>
        <w:ind w:left="480"/>
        <w:rPr>
          <w:rFonts w:hAnsi="標楷體"/>
          <w:szCs w:val="44"/>
        </w:rPr>
      </w:pPr>
      <w:r>
        <w:rPr>
          <w:rFonts w:hAnsi="標楷體" w:hint="eastAsia"/>
          <w:szCs w:val="44"/>
        </w:rPr>
        <w:t xml:space="preserve"> </w:t>
      </w:r>
      <w:r w:rsidR="00596B62">
        <w:rPr>
          <w:rFonts w:hAnsi="標楷體" w:hint="eastAsia"/>
          <w:szCs w:val="44"/>
        </w:rPr>
        <w:t>(二) S</w:t>
      </w:r>
      <w:r w:rsidR="00596B62">
        <w:rPr>
          <w:rFonts w:hAnsi="標楷體"/>
          <w:szCs w:val="44"/>
        </w:rPr>
        <w:t>WOT</w:t>
      </w:r>
      <w:r w:rsidR="00596B62">
        <w:rPr>
          <w:rFonts w:hAnsi="標楷體" w:hint="eastAsia"/>
          <w:szCs w:val="44"/>
        </w:rPr>
        <w:t>分析</w:t>
      </w:r>
    </w:p>
    <w:tbl>
      <w:tblPr>
        <w:tblStyle w:val="a3"/>
        <w:tblW w:w="0" w:type="auto"/>
        <w:tblInd w:w="137" w:type="dxa"/>
        <w:tblLook w:val="04A0" w:firstRow="1" w:lastRow="0" w:firstColumn="1" w:lastColumn="0" w:noHBand="0" w:noVBand="1"/>
      </w:tblPr>
      <w:tblGrid>
        <w:gridCol w:w="456"/>
        <w:gridCol w:w="2663"/>
        <w:gridCol w:w="2268"/>
        <w:gridCol w:w="2551"/>
        <w:gridCol w:w="2381"/>
      </w:tblGrid>
      <w:tr w:rsidR="002C6DC2" w:rsidTr="001E0627">
        <w:tc>
          <w:tcPr>
            <w:tcW w:w="456" w:type="dxa"/>
            <w:vMerge w:val="restart"/>
          </w:tcPr>
          <w:p w:rsidR="002C6DC2" w:rsidRDefault="002C6DC2" w:rsidP="002C6DC2">
            <w:pPr>
              <w:pStyle w:val="Default"/>
              <w:jc w:val="center"/>
              <w:rPr>
                <w:rFonts w:hAnsi="標楷體"/>
                <w:szCs w:val="44"/>
              </w:rPr>
            </w:pPr>
            <w:r>
              <w:rPr>
                <w:rFonts w:hAnsi="標楷體" w:hint="eastAsia"/>
                <w:szCs w:val="44"/>
              </w:rPr>
              <w:t>學校整體分析</w:t>
            </w:r>
          </w:p>
        </w:tc>
        <w:tc>
          <w:tcPr>
            <w:tcW w:w="2663" w:type="dxa"/>
          </w:tcPr>
          <w:p w:rsidR="002C6DC2" w:rsidRDefault="002C6DC2" w:rsidP="002C6DC2">
            <w:pPr>
              <w:pStyle w:val="Default"/>
              <w:jc w:val="center"/>
              <w:rPr>
                <w:rFonts w:hAnsi="標楷體"/>
                <w:szCs w:val="44"/>
              </w:rPr>
            </w:pPr>
            <w:r>
              <w:rPr>
                <w:rFonts w:hAnsi="標楷體"/>
                <w:szCs w:val="44"/>
              </w:rPr>
              <w:t>S</w:t>
            </w:r>
            <w:r>
              <w:rPr>
                <w:rFonts w:hAnsi="標楷體" w:hint="eastAsia"/>
                <w:szCs w:val="44"/>
              </w:rPr>
              <w:t>優勢</w:t>
            </w:r>
          </w:p>
        </w:tc>
        <w:tc>
          <w:tcPr>
            <w:tcW w:w="2268" w:type="dxa"/>
          </w:tcPr>
          <w:p w:rsidR="002C6DC2" w:rsidRDefault="002C6DC2" w:rsidP="002C6DC2">
            <w:pPr>
              <w:pStyle w:val="Default"/>
              <w:jc w:val="center"/>
              <w:rPr>
                <w:rFonts w:hAnsi="標楷體"/>
                <w:szCs w:val="44"/>
              </w:rPr>
            </w:pPr>
            <w:r>
              <w:rPr>
                <w:rFonts w:hAnsi="標楷體" w:hint="eastAsia"/>
                <w:szCs w:val="44"/>
              </w:rPr>
              <w:t>W劣勢</w:t>
            </w:r>
          </w:p>
        </w:tc>
        <w:tc>
          <w:tcPr>
            <w:tcW w:w="2551" w:type="dxa"/>
          </w:tcPr>
          <w:p w:rsidR="002C6DC2" w:rsidRDefault="002C6DC2" w:rsidP="002C6DC2">
            <w:pPr>
              <w:pStyle w:val="Default"/>
              <w:jc w:val="center"/>
              <w:rPr>
                <w:rFonts w:hAnsi="標楷體"/>
                <w:szCs w:val="44"/>
              </w:rPr>
            </w:pPr>
            <w:r>
              <w:rPr>
                <w:rFonts w:hAnsi="標楷體" w:hint="eastAsia"/>
                <w:szCs w:val="44"/>
              </w:rPr>
              <w:t>O機會</w:t>
            </w:r>
          </w:p>
        </w:tc>
        <w:tc>
          <w:tcPr>
            <w:tcW w:w="2381" w:type="dxa"/>
          </w:tcPr>
          <w:p w:rsidR="002C6DC2" w:rsidRDefault="002C6DC2" w:rsidP="002C6DC2">
            <w:pPr>
              <w:pStyle w:val="Default"/>
              <w:jc w:val="center"/>
              <w:rPr>
                <w:rFonts w:hAnsi="標楷體"/>
                <w:szCs w:val="44"/>
              </w:rPr>
            </w:pPr>
            <w:r>
              <w:rPr>
                <w:rFonts w:hAnsi="標楷體" w:hint="eastAsia"/>
                <w:szCs w:val="44"/>
              </w:rPr>
              <w:t>T威脅</w:t>
            </w:r>
          </w:p>
        </w:tc>
      </w:tr>
      <w:tr w:rsidR="002C6DC2" w:rsidTr="001E0627">
        <w:tc>
          <w:tcPr>
            <w:tcW w:w="456" w:type="dxa"/>
            <w:vMerge/>
          </w:tcPr>
          <w:p w:rsidR="002C6DC2" w:rsidRDefault="002C6DC2" w:rsidP="00596B62">
            <w:pPr>
              <w:pStyle w:val="Default"/>
              <w:rPr>
                <w:rFonts w:hAnsi="標楷體"/>
                <w:szCs w:val="44"/>
              </w:rPr>
            </w:pPr>
          </w:p>
        </w:tc>
        <w:tc>
          <w:tcPr>
            <w:tcW w:w="2663" w:type="dxa"/>
          </w:tcPr>
          <w:p w:rsidR="00123054" w:rsidRPr="00123054" w:rsidRDefault="00123054" w:rsidP="001E0627">
            <w:pPr>
              <w:pStyle w:val="Default"/>
              <w:numPr>
                <w:ilvl w:val="0"/>
                <w:numId w:val="5"/>
              </w:numPr>
              <w:rPr>
                <w:rFonts w:hAnsi="標楷體"/>
                <w:szCs w:val="44"/>
              </w:rPr>
            </w:pPr>
            <w:r>
              <w:rPr>
                <w:rFonts w:hAnsi="標楷體" w:hint="eastAsia"/>
                <w:szCs w:val="44"/>
              </w:rPr>
              <w:t>健康與體育科目間合作狀況良好</w:t>
            </w:r>
            <w:r w:rsidR="00D75159" w:rsidRPr="00123054">
              <w:rPr>
                <w:rFonts w:hAnsi="標楷體" w:hint="eastAsia"/>
                <w:szCs w:val="44"/>
              </w:rPr>
              <w:t>。</w:t>
            </w:r>
          </w:p>
          <w:p w:rsidR="00123054" w:rsidRPr="00123054" w:rsidRDefault="00123054" w:rsidP="001E0627">
            <w:pPr>
              <w:pStyle w:val="Default"/>
              <w:numPr>
                <w:ilvl w:val="0"/>
                <w:numId w:val="5"/>
              </w:numPr>
              <w:rPr>
                <w:rFonts w:hAnsi="標楷體"/>
                <w:szCs w:val="44"/>
              </w:rPr>
            </w:pPr>
            <w:r w:rsidRPr="00123054">
              <w:rPr>
                <w:rFonts w:hAnsi="標楷體" w:hint="eastAsia"/>
                <w:szCs w:val="44"/>
              </w:rPr>
              <w:t>落實教學正常化，無借課情形。</w:t>
            </w:r>
          </w:p>
          <w:p w:rsidR="00123054" w:rsidRPr="00123054" w:rsidRDefault="001E0627" w:rsidP="001E0627">
            <w:pPr>
              <w:pStyle w:val="Default"/>
              <w:numPr>
                <w:ilvl w:val="0"/>
                <w:numId w:val="5"/>
              </w:numPr>
              <w:rPr>
                <w:rFonts w:hAnsi="標楷體"/>
                <w:szCs w:val="44"/>
              </w:rPr>
            </w:pPr>
            <w:r>
              <w:rPr>
                <w:rFonts w:hAnsi="標楷體" w:hint="eastAsia"/>
                <w:szCs w:val="44"/>
              </w:rPr>
              <w:t>校園多處運動場地</w:t>
            </w:r>
            <w:r w:rsidR="00123054" w:rsidRPr="00123054">
              <w:rPr>
                <w:rFonts w:hAnsi="標楷體" w:hint="eastAsia"/>
                <w:szCs w:val="44"/>
              </w:rPr>
              <w:t>且鄰近</w:t>
            </w:r>
            <w:r>
              <w:rPr>
                <w:rFonts w:hAnsi="標楷體" w:hint="eastAsia"/>
                <w:szCs w:val="44"/>
              </w:rPr>
              <w:t>國民</w:t>
            </w:r>
            <w:r w:rsidR="00123054" w:rsidRPr="00123054">
              <w:rPr>
                <w:rFonts w:hAnsi="標楷體" w:hint="eastAsia"/>
                <w:szCs w:val="44"/>
              </w:rPr>
              <w:t>運動中心。</w:t>
            </w:r>
          </w:p>
          <w:p w:rsidR="00123054" w:rsidRPr="00123054" w:rsidRDefault="00123054" w:rsidP="001E0627">
            <w:pPr>
              <w:pStyle w:val="Default"/>
              <w:numPr>
                <w:ilvl w:val="0"/>
                <w:numId w:val="5"/>
              </w:numPr>
              <w:rPr>
                <w:rFonts w:hAnsi="標楷體"/>
                <w:szCs w:val="44"/>
              </w:rPr>
            </w:pPr>
            <w:r w:rsidRPr="00123054">
              <w:rPr>
                <w:rFonts w:hAnsi="標楷體" w:hint="eastAsia"/>
                <w:szCs w:val="44"/>
              </w:rPr>
              <w:t>本校有跑馬燈及多處公佈欄可供宣導。</w:t>
            </w:r>
          </w:p>
          <w:p w:rsidR="002C6DC2" w:rsidRPr="001E0627" w:rsidRDefault="00123054" w:rsidP="00123054">
            <w:pPr>
              <w:pStyle w:val="Default"/>
              <w:numPr>
                <w:ilvl w:val="0"/>
                <w:numId w:val="5"/>
              </w:numPr>
              <w:rPr>
                <w:rFonts w:hAnsi="標楷體"/>
                <w:szCs w:val="44"/>
              </w:rPr>
            </w:pPr>
            <w:r w:rsidRPr="00123054">
              <w:rPr>
                <w:rFonts w:hAnsi="標楷體" w:hint="eastAsia"/>
                <w:szCs w:val="44"/>
              </w:rPr>
              <w:t>與</w:t>
            </w:r>
            <w:r w:rsidR="001E0627">
              <w:rPr>
                <w:rFonts w:hAnsi="標楷體" w:hint="eastAsia"/>
                <w:szCs w:val="44"/>
              </w:rPr>
              <w:t>營養午餐公司營養師</w:t>
            </w:r>
            <w:r w:rsidRPr="00123054">
              <w:rPr>
                <w:rFonts w:hAnsi="標楷體" w:hint="eastAsia"/>
                <w:szCs w:val="44"/>
              </w:rPr>
              <w:t>關係融洽，</w:t>
            </w:r>
            <w:r w:rsidR="001E0627">
              <w:rPr>
                <w:rFonts w:hAnsi="標楷體" w:hint="eastAsia"/>
                <w:szCs w:val="44"/>
              </w:rPr>
              <w:t>固定有宣導講座</w:t>
            </w:r>
            <w:r w:rsidRPr="00123054">
              <w:rPr>
                <w:rFonts w:hAnsi="標楷體" w:hint="eastAsia"/>
                <w:szCs w:val="44"/>
              </w:rPr>
              <w:t>。</w:t>
            </w:r>
          </w:p>
        </w:tc>
        <w:tc>
          <w:tcPr>
            <w:tcW w:w="2268" w:type="dxa"/>
          </w:tcPr>
          <w:p w:rsidR="00123054" w:rsidRPr="00123054" w:rsidRDefault="00123054" w:rsidP="001E0627">
            <w:pPr>
              <w:pStyle w:val="Default"/>
              <w:numPr>
                <w:ilvl w:val="0"/>
                <w:numId w:val="6"/>
              </w:numPr>
              <w:rPr>
                <w:rFonts w:hAnsi="標楷體"/>
                <w:szCs w:val="44"/>
              </w:rPr>
            </w:pPr>
            <w:r w:rsidRPr="00123054">
              <w:rPr>
                <w:rFonts w:hAnsi="標楷體" w:hint="eastAsia"/>
                <w:szCs w:val="44"/>
              </w:rPr>
              <w:t>課程融入班級經營風氣較不興盛。</w:t>
            </w:r>
          </w:p>
          <w:p w:rsidR="001E0627" w:rsidRDefault="00123054" w:rsidP="001E0627">
            <w:pPr>
              <w:pStyle w:val="Default"/>
              <w:numPr>
                <w:ilvl w:val="0"/>
                <w:numId w:val="6"/>
              </w:numPr>
              <w:rPr>
                <w:rFonts w:hAnsi="標楷體"/>
                <w:szCs w:val="44"/>
              </w:rPr>
            </w:pPr>
            <w:r w:rsidRPr="00123054">
              <w:rPr>
                <w:rFonts w:hAnsi="標楷體" w:hint="eastAsia"/>
                <w:szCs w:val="44"/>
              </w:rPr>
              <w:t>家長普遍對議題宣導或親職講座宣導參與意願較低。</w:t>
            </w:r>
          </w:p>
          <w:p w:rsidR="002C6DC2" w:rsidRPr="001E0627" w:rsidRDefault="00123054" w:rsidP="00123054">
            <w:pPr>
              <w:pStyle w:val="Default"/>
              <w:numPr>
                <w:ilvl w:val="0"/>
                <w:numId w:val="6"/>
              </w:numPr>
              <w:rPr>
                <w:rFonts w:hAnsi="標楷體"/>
                <w:szCs w:val="44"/>
              </w:rPr>
            </w:pPr>
            <w:r w:rsidRPr="001E0627">
              <w:rPr>
                <w:rFonts w:hAnsi="標楷體" w:hint="eastAsia"/>
                <w:szCs w:val="44"/>
              </w:rPr>
              <w:t>缺乏與社區醫院的合作機制。</w:t>
            </w:r>
            <w:r w:rsidR="00965CB8" w:rsidRPr="001E0627">
              <w:rPr>
                <w:rFonts w:hAnsi="標楷體" w:hint="eastAsia"/>
                <w:szCs w:val="44"/>
              </w:rPr>
              <w:t>部分學習意願低落學生，影響政策推動的成效。</w:t>
            </w:r>
          </w:p>
        </w:tc>
        <w:tc>
          <w:tcPr>
            <w:tcW w:w="2551" w:type="dxa"/>
          </w:tcPr>
          <w:p w:rsidR="00123054" w:rsidRPr="00123054" w:rsidRDefault="00123054" w:rsidP="001E0627">
            <w:pPr>
              <w:pStyle w:val="Default"/>
              <w:numPr>
                <w:ilvl w:val="0"/>
                <w:numId w:val="8"/>
              </w:numPr>
              <w:rPr>
                <w:rFonts w:hAnsi="標楷體"/>
                <w:szCs w:val="44"/>
              </w:rPr>
            </w:pPr>
            <w:r w:rsidRPr="00123054">
              <w:rPr>
                <w:rFonts w:hAnsi="標楷體" w:hint="eastAsia"/>
                <w:szCs w:val="44"/>
              </w:rPr>
              <w:t>設置健促議題</w:t>
            </w:r>
            <w:r w:rsidR="001E0627">
              <w:rPr>
                <w:rFonts w:hAnsi="標楷體" w:hint="eastAsia"/>
                <w:szCs w:val="44"/>
              </w:rPr>
              <w:t>專屬公佈欄</w:t>
            </w:r>
            <w:r w:rsidRPr="00123054">
              <w:rPr>
                <w:rFonts w:hAnsi="標楷體" w:hint="eastAsia"/>
                <w:szCs w:val="44"/>
              </w:rPr>
              <w:t>，</w:t>
            </w:r>
            <w:r w:rsidR="001E0627">
              <w:rPr>
                <w:rFonts w:hAnsi="標楷體" w:hint="eastAsia"/>
                <w:szCs w:val="44"/>
              </w:rPr>
              <w:t>利</w:t>
            </w:r>
            <w:r w:rsidRPr="00123054">
              <w:rPr>
                <w:rFonts w:hAnsi="標楷體" w:hint="eastAsia"/>
                <w:szCs w:val="44"/>
              </w:rPr>
              <w:t>推動健促議題。</w:t>
            </w:r>
          </w:p>
          <w:p w:rsidR="00123054" w:rsidRPr="00123054" w:rsidRDefault="00965CB8" w:rsidP="001E0627">
            <w:pPr>
              <w:pStyle w:val="Default"/>
              <w:numPr>
                <w:ilvl w:val="0"/>
                <w:numId w:val="8"/>
              </w:numPr>
              <w:rPr>
                <w:rFonts w:hAnsi="標楷體"/>
                <w:szCs w:val="44"/>
              </w:rPr>
            </w:pPr>
            <w:r>
              <w:rPr>
                <w:rFonts w:hAnsi="標楷體" w:hint="eastAsia"/>
                <w:szCs w:val="44"/>
              </w:rPr>
              <w:t>健康、體育、童家課程教學融入豐富健康體位</w:t>
            </w:r>
            <w:r w:rsidR="00123054" w:rsidRPr="00123054">
              <w:rPr>
                <w:rFonts w:hAnsi="標楷體" w:hint="eastAsia"/>
                <w:szCs w:val="44"/>
              </w:rPr>
              <w:t>議題課程。</w:t>
            </w:r>
          </w:p>
          <w:p w:rsidR="00123054" w:rsidRPr="00123054" w:rsidRDefault="00123054" w:rsidP="001E0627">
            <w:pPr>
              <w:pStyle w:val="Default"/>
              <w:numPr>
                <w:ilvl w:val="0"/>
                <w:numId w:val="8"/>
              </w:numPr>
              <w:rPr>
                <w:rFonts w:hAnsi="標楷體"/>
                <w:szCs w:val="44"/>
              </w:rPr>
            </w:pPr>
            <w:r w:rsidRPr="00123054">
              <w:rPr>
                <w:rFonts w:hAnsi="標楷體" w:hint="eastAsia"/>
                <w:szCs w:val="44"/>
              </w:rPr>
              <w:t>學校鼓勵老師參與相關研習。</w:t>
            </w:r>
          </w:p>
          <w:p w:rsidR="00123054" w:rsidRPr="00123054" w:rsidRDefault="00123054" w:rsidP="001E0627">
            <w:pPr>
              <w:pStyle w:val="Default"/>
              <w:numPr>
                <w:ilvl w:val="0"/>
                <w:numId w:val="8"/>
              </w:numPr>
              <w:rPr>
                <w:rFonts w:hAnsi="標楷體"/>
                <w:szCs w:val="44"/>
              </w:rPr>
            </w:pPr>
            <w:r w:rsidRPr="00123054">
              <w:rPr>
                <w:rFonts w:hAnsi="標楷體" w:hint="eastAsia"/>
                <w:szCs w:val="44"/>
              </w:rPr>
              <w:t>生生有平板政策</w:t>
            </w:r>
            <w:r w:rsidR="00965CB8">
              <w:rPr>
                <w:rFonts w:hAnsi="標楷體" w:hint="eastAsia"/>
                <w:szCs w:val="44"/>
              </w:rPr>
              <w:t>，</w:t>
            </w:r>
            <w:r w:rsidRPr="00123054">
              <w:rPr>
                <w:rFonts w:hAnsi="標楷體" w:hint="eastAsia"/>
                <w:szCs w:val="44"/>
              </w:rPr>
              <w:t>可支援多種方式宣導及課程進行。</w:t>
            </w:r>
          </w:p>
          <w:p w:rsidR="002C6DC2" w:rsidRDefault="00123054" w:rsidP="001E0627">
            <w:pPr>
              <w:pStyle w:val="Default"/>
              <w:numPr>
                <w:ilvl w:val="0"/>
                <w:numId w:val="8"/>
              </w:numPr>
              <w:rPr>
                <w:rFonts w:hAnsi="標楷體"/>
                <w:szCs w:val="44"/>
              </w:rPr>
            </w:pPr>
            <w:r w:rsidRPr="00123054">
              <w:rPr>
                <w:rFonts w:hAnsi="標楷體" w:hint="eastAsia"/>
                <w:szCs w:val="44"/>
              </w:rPr>
              <w:t>師生互動佳。</w:t>
            </w:r>
          </w:p>
        </w:tc>
        <w:tc>
          <w:tcPr>
            <w:tcW w:w="2381" w:type="dxa"/>
          </w:tcPr>
          <w:p w:rsidR="00123054" w:rsidRPr="00123054" w:rsidRDefault="00965CB8" w:rsidP="001E0627">
            <w:pPr>
              <w:pStyle w:val="Default"/>
              <w:numPr>
                <w:ilvl w:val="0"/>
                <w:numId w:val="9"/>
              </w:numPr>
              <w:rPr>
                <w:rFonts w:hAnsi="標楷體"/>
                <w:szCs w:val="44"/>
              </w:rPr>
            </w:pPr>
            <w:r>
              <w:rPr>
                <w:rFonts w:hAnsi="標楷體" w:hint="eastAsia"/>
                <w:szCs w:val="44"/>
              </w:rPr>
              <w:t>鄰近飲料及速食店。</w:t>
            </w:r>
          </w:p>
          <w:p w:rsidR="00123054" w:rsidRPr="00123054" w:rsidRDefault="00123054" w:rsidP="001E0627">
            <w:pPr>
              <w:pStyle w:val="Default"/>
              <w:numPr>
                <w:ilvl w:val="0"/>
                <w:numId w:val="9"/>
              </w:numPr>
              <w:rPr>
                <w:rFonts w:hAnsi="標楷體"/>
                <w:szCs w:val="44"/>
              </w:rPr>
            </w:pPr>
            <w:r w:rsidRPr="00123054">
              <w:rPr>
                <w:rFonts w:hAnsi="標楷體" w:hint="eastAsia"/>
                <w:szCs w:val="44"/>
              </w:rPr>
              <w:t xml:space="preserve">班級學習能力及投入程度落差大，導致教學成效不一。 </w:t>
            </w:r>
          </w:p>
          <w:p w:rsidR="00123054" w:rsidRPr="00123054" w:rsidRDefault="00123054" w:rsidP="001E0627">
            <w:pPr>
              <w:pStyle w:val="Default"/>
              <w:numPr>
                <w:ilvl w:val="0"/>
                <w:numId w:val="9"/>
              </w:numPr>
              <w:rPr>
                <w:rFonts w:hAnsi="標楷體"/>
                <w:szCs w:val="44"/>
              </w:rPr>
            </w:pPr>
            <w:r w:rsidRPr="00123054">
              <w:rPr>
                <w:rFonts w:hAnsi="標楷體" w:hint="eastAsia"/>
                <w:szCs w:val="44"/>
              </w:rPr>
              <w:t>各學科間課程較獨立，少跨科目共同備課的課程。</w:t>
            </w:r>
          </w:p>
          <w:p w:rsidR="00123054" w:rsidRPr="00123054" w:rsidRDefault="00965CB8" w:rsidP="001E0627">
            <w:pPr>
              <w:pStyle w:val="Default"/>
              <w:numPr>
                <w:ilvl w:val="0"/>
                <w:numId w:val="9"/>
              </w:numPr>
              <w:rPr>
                <w:rFonts w:hAnsi="標楷體"/>
                <w:szCs w:val="44"/>
              </w:rPr>
            </w:pPr>
            <w:r>
              <w:rPr>
                <w:rFonts w:hAnsi="標楷體" w:hint="eastAsia"/>
                <w:szCs w:val="44"/>
              </w:rPr>
              <w:t>健促議題能見</w:t>
            </w:r>
            <w:r w:rsidR="00D75159">
              <w:rPr>
                <w:rFonts w:hAnsi="標楷體" w:hint="eastAsia"/>
                <w:szCs w:val="44"/>
              </w:rPr>
              <w:t>性低，</w:t>
            </w:r>
            <w:r w:rsidR="00123054" w:rsidRPr="00123054">
              <w:rPr>
                <w:rFonts w:hAnsi="標楷體" w:hint="eastAsia"/>
                <w:szCs w:val="44"/>
              </w:rPr>
              <w:t>不被重視。</w:t>
            </w:r>
          </w:p>
          <w:p w:rsidR="002C6DC2" w:rsidRDefault="00123054" w:rsidP="001E0627">
            <w:pPr>
              <w:pStyle w:val="Default"/>
              <w:numPr>
                <w:ilvl w:val="0"/>
                <w:numId w:val="9"/>
              </w:numPr>
              <w:rPr>
                <w:rFonts w:hAnsi="標楷體"/>
                <w:szCs w:val="44"/>
              </w:rPr>
            </w:pPr>
            <w:r w:rsidRPr="00123054">
              <w:rPr>
                <w:rFonts w:hAnsi="標楷體" w:hint="eastAsia"/>
                <w:szCs w:val="44"/>
              </w:rPr>
              <w:t>學校較少有與社區合作的機會。</w:t>
            </w:r>
          </w:p>
        </w:tc>
      </w:tr>
    </w:tbl>
    <w:p w:rsidR="00047A64" w:rsidRDefault="00B730F4" w:rsidP="00B730F4">
      <w:pPr>
        <w:pStyle w:val="Default"/>
        <w:rPr>
          <w:rFonts w:hAnsi="標楷體"/>
          <w:szCs w:val="44"/>
        </w:rPr>
      </w:pPr>
      <w:r>
        <w:rPr>
          <w:rFonts w:hAnsi="標楷體" w:hint="eastAsia"/>
          <w:szCs w:val="44"/>
        </w:rPr>
        <w:lastRenderedPageBreak/>
        <w:t xml:space="preserve">　</w:t>
      </w:r>
      <w:r w:rsidR="00A83A6B">
        <w:rPr>
          <w:rFonts w:hAnsi="標楷體" w:hint="eastAsia"/>
          <w:szCs w:val="44"/>
        </w:rPr>
        <w:t>(三)學生體位統計表</w:t>
      </w:r>
    </w:p>
    <w:tbl>
      <w:tblPr>
        <w:tblStyle w:val="a3"/>
        <w:tblW w:w="11188" w:type="dxa"/>
        <w:jc w:val="center"/>
        <w:tblLook w:val="04A0" w:firstRow="1" w:lastRow="0" w:firstColumn="1" w:lastColumn="0" w:noHBand="0" w:noVBand="1"/>
      </w:tblPr>
      <w:tblGrid>
        <w:gridCol w:w="595"/>
        <w:gridCol w:w="490"/>
        <w:gridCol w:w="882"/>
        <w:gridCol w:w="991"/>
        <w:gridCol w:w="886"/>
        <w:gridCol w:w="816"/>
        <w:gridCol w:w="816"/>
        <w:gridCol w:w="816"/>
        <w:gridCol w:w="816"/>
        <w:gridCol w:w="816"/>
        <w:gridCol w:w="816"/>
        <w:gridCol w:w="816"/>
        <w:gridCol w:w="816"/>
        <w:gridCol w:w="816"/>
      </w:tblGrid>
      <w:tr w:rsidR="000B1D4D" w:rsidTr="000B1D4D">
        <w:trPr>
          <w:trHeight w:val="338"/>
          <w:jc w:val="center"/>
        </w:trPr>
        <w:tc>
          <w:tcPr>
            <w:tcW w:w="626" w:type="dxa"/>
            <w:vMerge w:val="restart"/>
          </w:tcPr>
          <w:p w:rsidR="00E06989" w:rsidRDefault="00227319" w:rsidP="00FA3F8F">
            <w:pPr>
              <w:pStyle w:val="Default"/>
              <w:jc w:val="right"/>
              <w:rPr>
                <w:rFonts w:hAnsi="標楷體"/>
                <w:szCs w:val="44"/>
              </w:rPr>
            </w:pPr>
            <w:r>
              <w:rPr>
                <w:rFonts w:hAnsi="標楷體" w:hint="eastAsia"/>
                <w:szCs w:val="44"/>
              </w:rPr>
              <w:t>年級</w:t>
            </w:r>
          </w:p>
        </w:tc>
        <w:tc>
          <w:tcPr>
            <w:tcW w:w="497" w:type="dxa"/>
            <w:vMerge w:val="restart"/>
          </w:tcPr>
          <w:p w:rsidR="00E06989" w:rsidRDefault="00E06989" w:rsidP="00FA3F8F">
            <w:pPr>
              <w:pStyle w:val="Default"/>
              <w:jc w:val="center"/>
              <w:rPr>
                <w:rFonts w:hAnsi="標楷體"/>
                <w:szCs w:val="44"/>
              </w:rPr>
            </w:pPr>
          </w:p>
        </w:tc>
        <w:tc>
          <w:tcPr>
            <w:tcW w:w="2828" w:type="dxa"/>
            <w:gridSpan w:val="3"/>
          </w:tcPr>
          <w:p w:rsidR="00E06989" w:rsidRDefault="00E06989" w:rsidP="00FA3F8F">
            <w:pPr>
              <w:pStyle w:val="Default"/>
              <w:jc w:val="center"/>
              <w:rPr>
                <w:rFonts w:hAnsi="標楷體"/>
                <w:szCs w:val="44"/>
              </w:rPr>
            </w:pPr>
            <w:r>
              <w:rPr>
                <w:rFonts w:hAnsi="標楷體" w:hint="eastAsia"/>
                <w:szCs w:val="44"/>
              </w:rPr>
              <w:t>體位過輕</w:t>
            </w:r>
          </w:p>
        </w:tc>
        <w:tc>
          <w:tcPr>
            <w:tcW w:w="2421" w:type="dxa"/>
            <w:gridSpan w:val="3"/>
          </w:tcPr>
          <w:p w:rsidR="00E06989" w:rsidRDefault="00E06989" w:rsidP="00FA3F8F">
            <w:pPr>
              <w:pStyle w:val="Default"/>
              <w:jc w:val="center"/>
              <w:rPr>
                <w:rFonts w:hAnsi="標楷體"/>
                <w:szCs w:val="44"/>
              </w:rPr>
            </w:pPr>
            <w:r>
              <w:rPr>
                <w:rFonts w:hAnsi="標楷體" w:hint="eastAsia"/>
                <w:szCs w:val="44"/>
              </w:rPr>
              <w:t>體位適中</w:t>
            </w:r>
          </w:p>
        </w:tc>
        <w:tc>
          <w:tcPr>
            <w:tcW w:w="2408" w:type="dxa"/>
            <w:gridSpan w:val="3"/>
          </w:tcPr>
          <w:p w:rsidR="00E06989" w:rsidRDefault="00E06989" w:rsidP="00FA3F8F">
            <w:pPr>
              <w:pStyle w:val="Default"/>
              <w:jc w:val="center"/>
              <w:rPr>
                <w:rFonts w:hAnsi="標楷體"/>
                <w:szCs w:val="44"/>
              </w:rPr>
            </w:pPr>
            <w:r>
              <w:rPr>
                <w:rFonts w:hAnsi="標楷體" w:hint="eastAsia"/>
                <w:szCs w:val="44"/>
              </w:rPr>
              <w:t>體位過重</w:t>
            </w:r>
          </w:p>
        </w:tc>
        <w:tc>
          <w:tcPr>
            <w:tcW w:w="2408" w:type="dxa"/>
            <w:gridSpan w:val="3"/>
          </w:tcPr>
          <w:p w:rsidR="00E06989" w:rsidRDefault="00E06989" w:rsidP="00FA3F8F">
            <w:pPr>
              <w:pStyle w:val="Default"/>
              <w:jc w:val="center"/>
              <w:rPr>
                <w:rFonts w:hAnsi="標楷體"/>
                <w:szCs w:val="44"/>
              </w:rPr>
            </w:pPr>
            <w:r>
              <w:rPr>
                <w:rFonts w:hAnsi="標楷體" w:hint="eastAsia"/>
                <w:szCs w:val="44"/>
              </w:rPr>
              <w:t>體位肥胖</w:t>
            </w:r>
          </w:p>
        </w:tc>
      </w:tr>
      <w:tr w:rsidR="000B1D4D" w:rsidTr="000B1D4D">
        <w:trPr>
          <w:trHeight w:val="338"/>
          <w:jc w:val="center"/>
        </w:trPr>
        <w:tc>
          <w:tcPr>
            <w:tcW w:w="626" w:type="dxa"/>
            <w:vMerge/>
          </w:tcPr>
          <w:p w:rsidR="00E06989" w:rsidRDefault="00E06989" w:rsidP="00FA3F8F">
            <w:pPr>
              <w:pStyle w:val="Default"/>
              <w:rPr>
                <w:rFonts w:hAnsi="標楷體"/>
                <w:szCs w:val="44"/>
              </w:rPr>
            </w:pPr>
          </w:p>
        </w:tc>
        <w:tc>
          <w:tcPr>
            <w:tcW w:w="497" w:type="dxa"/>
            <w:vMerge/>
          </w:tcPr>
          <w:p w:rsidR="00E06989" w:rsidRDefault="00E06989" w:rsidP="00FA3F8F">
            <w:pPr>
              <w:pStyle w:val="Default"/>
              <w:jc w:val="center"/>
              <w:rPr>
                <w:rFonts w:hAnsi="標楷體"/>
                <w:szCs w:val="44"/>
              </w:rPr>
            </w:pPr>
          </w:p>
        </w:tc>
        <w:tc>
          <w:tcPr>
            <w:tcW w:w="897" w:type="dxa"/>
          </w:tcPr>
          <w:p w:rsidR="00E06989" w:rsidRDefault="00E06989" w:rsidP="00FA3F8F">
            <w:pPr>
              <w:pStyle w:val="Default"/>
              <w:jc w:val="center"/>
              <w:rPr>
                <w:rFonts w:hAnsi="標楷體"/>
                <w:szCs w:val="44"/>
              </w:rPr>
            </w:pPr>
            <w:r>
              <w:rPr>
                <w:rFonts w:hAnsi="標楷體" w:hint="eastAsia"/>
                <w:szCs w:val="44"/>
              </w:rPr>
              <w:t>計</w:t>
            </w:r>
          </w:p>
        </w:tc>
        <w:tc>
          <w:tcPr>
            <w:tcW w:w="1030" w:type="dxa"/>
          </w:tcPr>
          <w:p w:rsidR="00E06989" w:rsidRDefault="00E06989" w:rsidP="00FA3F8F">
            <w:pPr>
              <w:pStyle w:val="Default"/>
              <w:jc w:val="center"/>
              <w:rPr>
                <w:rFonts w:hAnsi="標楷體"/>
                <w:szCs w:val="44"/>
              </w:rPr>
            </w:pPr>
            <w:r>
              <w:rPr>
                <w:rFonts w:hAnsi="標楷體" w:hint="eastAsia"/>
                <w:szCs w:val="44"/>
              </w:rPr>
              <w:t>男</w:t>
            </w:r>
          </w:p>
        </w:tc>
        <w:tc>
          <w:tcPr>
            <w:tcW w:w="901" w:type="dxa"/>
          </w:tcPr>
          <w:p w:rsidR="00E06989" w:rsidRDefault="00E06989" w:rsidP="00FA3F8F">
            <w:pPr>
              <w:pStyle w:val="Default"/>
              <w:jc w:val="center"/>
              <w:rPr>
                <w:rFonts w:hAnsi="標楷體"/>
                <w:szCs w:val="44"/>
              </w:rPr>
            </w:pPr>
            <w:r>
              <w:rPr>
                <w:rFonts w:hAnsi="標楷體" w:hint="eastAsia"/>
                <w:szCs w:val="44"/>
              </w:rPr>
              <w:t>女</w:t>
            </w:r>
          </w:p>
        </w:tc>
        <w:tc>
          <w:tcPr>
            <w:tcW w:w="802" w:type="dxa"/>
          </w:tcPr>
          <w:p w:rsidR="00E06989" w:rsidRDefault="00E06989" w:rsidP="00FA3F8F">
            <w:pPr>
              <w:pStyle w:val="Default"/>
              <w:jc w:val="center"/>
              <w:rPr>
                <w:rFonts w:hAnsi="標楷體"/>
                <w:szCs w:val="44"/>
              </w:rPr>
            </w:pPr>
          </w:p>
        </w:tc>
        <w:tc>
          <w:tcPr>
            <w:tcW w:w="816" w:type="dxa"/>
          </w:tcPr>
          <w:p w:rsidR="00E06989" w:rsidRDefault="00E06989" w:rsidP="00FA3F8F">
            <w:pPr>
              <w:pStyle w:val="Default"/>
              <w:jc w:val="center"/>
              <w:rPr>
                <w:rFonts w:hAnsi="標楷體"/>
                <w:szCs w:val="44"/>
              </w:rPr>
            </w:pPr>
            <w:r>
              <w:rPr>
                <w:rFonts w:hAnsi="標楷體" w:hint="eastAsia"/>
                <w:szCs w:val="44"/>
              </w:rPr>
              <w:t>男</w:t>
            </w:r>
          </w:p>
        </w:tc>
        <w:tc>
          <w:tcPr>
            <w:tcW w:w="803" w:type="dxa"/>
          </w:tcPr>
          <w:p w:rsidR="00E06989" w:rsidRDefault="00E06989" w:rsidP="00FA3F8F">
            <w:pPr>
              <w:pStyle w:val="Default"/>
              <w:jc w:val="center"/>
              <w:rPr>
                <w:rFonts w:hAnsi="標楷體"/>
                <w:szCs w:val="44"/>
              </w:rPr>
            </w:pPr>
            <w:r>
              <w:rPr>
                <w:rFonts w:hAnsi="標楷體" w:hint="eastAsia"/>
                <w:szCs w:val="44"/>
              </w:rPr>
              <w:t>女</w:t>
            </w:r>
          </w:p>
        </w:tc>
        <w:tc>
          <w:tcPr>
            <w:tcW w:w="802" w:type="dxa"/>
          </w:tcPr>
          <w:p w:rsidR="00E06989" w:rsidRDefault="00E06989" w:rsidP="00FA3F8F">
            <w:pPr>
              <w:pStyle w:val="Default"/>
              <w:jc w:val="center"/>
              <w:rPr>
                <w:rFonts w:hAnsi="標楷體"/>
                <w:szCs w:val="44"/>
              </w:rPr>
            </w:pPr>
          </w:p>
        </w:tc>
        <w:tc>
          <w:tcPr>
            <w:tcW w:w="802" w:type="dxa"/>
          </w:tcPr>
          <w:p w:rsidR="00E06989" w:rsidRDefault="00E06989" w:rsidP="00FA3F8F">
            <w:pPr>
              <w:pStyle w:val="Default"/>
              <w:jc w:val="center"/>
              <w:rPr>
                <w:rFonts w:hAnsi="標楷體"/>
                <w:szCs w:val="44"/>
              </w:rPr>
            </w:pPr>
            <w:r>
              <w:rPr>
                <w:rFonts w:hAnsi="標楷體" w:hint="eastAsia"/>
                <w:szCs w:val="44"/>
              </w:rPr>
              <w:t>男</w:t>
            </w:r>
          </w:p>
        </w:tc>
        <w:tc>
          <w:tcPr>
            <w:tcW w:w="804" w:type="dxa"/>
          </w:tcPr>
          <w:p w:rsidR="00E06989" w:rsidRDefault="00E06989" w:rsidP="00FA3F8F">
            <w:pPr>
              <w:pStyle w:val="Default"/>
              <w:jc w:val="center"/>
              <w:rPr>
                <w:rFonts w:hAnsi="標楷體"/>
                <w:szCs w:val="44"/>
              </w:rPr>
            </w:pPr>
            <w:r>
              <w:rPr>
                <w:rFonts w:hAnsi="標楷體" w:hint="eastAsia"/>
                <w:szCs w:val="44"/>
              </w:rPr>
              <w:t>女</w:t>
            </w:r>
          </w:p>
        </w:tc>
        <w:tc>
          <w:tcPr>
            <w:tcW w:w="802" w:type="dxa"/>
          </w:tcPr>
          <w:p w:rsidR="00E06989" w:rsidRDefault="00E06989" w:rsidP="00FA3F8F">
            <w:pPr>
              <w:pStyle w:val="Default"/>
              <w:jc w:val="center"/>
              <w:rPr>
                <w:rFonts w:hAnsi="標楷體"/>
                <w:szCs w:val="44"/>
              </w:rPr>
            </w:pPr>
          </w:p>
        </w:tc>
        <w:tc>
          <w:tcPr>
            <w:tcW w:w="802" w:type="dxa"/>
          </w:tcPr>
          <w:p w:rsidR="00E06989" w:rsidRDefault="00E06989" w:rsidP="00FA3F8F">
            <w:pPr>
              <w:pStyle w:val="Default"/>
              <w:jc w:val="center"/>
              <w:rPr>
                <w:rFonts w:hAnsi="標楷體"/>
                <w:szCs w:val="44"/>
              </w:rPr>
            </w:pPr>
            <w:r>
              <w:rPr>
                <w:rFonts w:hAnsi="標楷體" w:hint="eastAsia"/>
                <w:szCs w:val="44"/>
              </w:rPr>
              <w:t>男</w:t>
            </w:r>
          </w:p>
        </w:tc>
        <w:tc>
          <w:tcPr>
            <w:tcW w:w="804" w:type="dxa"/>
          </w:tcPr>
          <w:p w:rsidR="00E06989" w:rsidRDefault="00E06989" w:rsidP="00FA3F8F">
            <w:pPr>
              <w:pStyle w:val="Default"/>
              <w:jc w:val="center"/>
              <w:rPr>
                <w:rFonts w:hAnsi="標楷體"/>
                <w:szCs w:val="44"/>
              </w:rPr>
            </w:pPr>
            <w:r>
              <w:rPr>
                <w:rFonts w:hAnsi="標楷體" w:hint="eastAsia"/>
                <w:szCs w:val="44"/>
              </w:rPr>
              <w:t>女</w:t>
            </w:r>
          </w:p>
        </w:tc>
      </w:tr>
      <w:tr w:rsidR="000B1D4D" w:rsidTr="000B1D4D">
        <w:trPr>
          <w:trHeight w:val="323"/>
          <w:jc w:val="center"/>
        </w:trPr>
        <w:tc>
          <w:tcPr>
            <w:tcW w:w="626" w:type="dxa"/>
            <w:vMerge w:val="restart"/>
          </w:tcPr>
          <w:p w:rsidR="00AC0085" w:rsidRDefault="00227319" w:rsidP="00FA3F8F">
            <w:pPr>
              <w:pStyle w:val="Default"/>
              <w:jc w:val="center"/>
              <w:rPr>
                <w:rFonts w:hAnsi="標楷體"/>
                <w:szCs w:val="44"/>
              </w:rPr>
            </w:pPr>
            <w:r>
              <w:rPr>
                <w:rFonts w:hAnsi="標楷體" w:hint="eastAsia"/>
                <w:szCs w:val="44"/>
              </w:rPr>
              <w:t>七</w:t>
            </w:r>
          </w:p>
        </w:tc>
        <w:tc>
          <w:tcPr>
            <w:tcW w:w="497" w:type="dxa"/>
          </w:tcPr>
          <w:p w:rsidR="00AC0085" w:rsidRDefault="00E06989" w:rsidP="00FA3F8F">
            <w:pPr>
              <w:pStyle w:val="Default"/>
              <w:rPr>
                <w:rFonts w:hAnsi="標楷體"/>
                <w:szCs w:val="44"/>
              </w:rPr>
            </w:pPr>
            <w:r>
              <w:rPr>
                <w:rFonts w:hAnsi="標楷體" w:hint="eastAsia"/>
                <w:szCs w:val="44"/>
              </w:rPr>
              <w:t>人</w:t>
            </w:r>
          </w:p>
        </w:tc>
        <w:tc>
          <w:tcPr>
            <w:tcW w:w="897" w:type="dxa"/>
          </w:tcPr>
          <w:p w:rsidR="00AC0085" w:rsidRPr="00E06989" w:rsidRDefault="00AC0085" w:rsidP="00E06989">
            <w:pPr>
              <w:pStyle w:val="Default"/>
              <w:jc w:val="center"/>
              <w:rPr>
                <w:rFonts w:hAnsi="標楷體"/>
                <w:szCs w:val="44"/>
              </w:rPr>
            </w:pPr>
            <w:r w:rsidRPr="00E06989">
              <w:rPr>
                <w:rFonts w:hAnsi="標楷體"/>
              </w:rPr>
              <w:t>92</w:t>
            </w:r>
          </w:p>
        </w:tc>
        <w:tc>
          <w:tcPr>
            <w:tcW w:w="1030" w:type="dxa"/>
          </w:tcPr>
          <w:p w:rsidR="00AC0085" w:rsidRPr="00E06989" w:rsidRDefault="00AC0085" w:rsidP="00E06989">
            <w:pPr>
              <w:pStyle w:val="Default"/>
              <w:jc w:val="center"/>
              <w:rPr>
                <w:rFonts w:hAnsi="標楷體"/>
                <w:szCs w:val="44"/>
              </w:rPr>
            </w:pPr>
            <w:r w:rsidRPr="00E06989">
              <w:rPr>
                <w:rFonts w:hAnsi="標楷體" w:hint="eastAsia"/>
                <w:szCs w:val="44"/>
              </w:rPr>
              <w:t>12</w:t>
            </w:r>
          </w:p>
        </w:tc>
        <w:tc>
          <w:tcPr>
            <w:tcW w:w="901" w:type="dxa"/>
          </w:tcPr>
          <w:p w:rsidR="00AC0085" w:rsidRPr="00E06989" w:rsidRDefault="00AC0085" w:rsidP="00E06989">
            <w:pPr>
              <w:pStyle w:val="Default"/>
              <w:jc w:val="center"/>
              <w:rPr>
                <w:rFonts w:hAnsi="標楷體"/>
                <w:szCs w:val="44"/>
              </w:rPr>
            </w:pPr>
            <w:r w:rsidRPr="00E06989">
              <w:rPr>
                <w:rFonts w:hAnsi="標楷體" w:hint="eastAsia"/>
                <w:szCs w:val="44"/>
              </w:rPr>
              <w:t>18</w:t>
            </w:r>
          </w:p>
        </w:tc>
        <w:tc>
          <w:tcPr>
            <w:tcW w:w="802" w:type="dxa"/>
          </w:tcPr>
          <w:p w:rsidR="00AC0085" w:rsidRPr="00E06989" w:rsidRDefault="00AC0085" w:rsidP="00E06989">
            <w:pPr>
              <w:pStyle w:val="Default"/>
              <w:jc w:val="center"/>
              <w:rPr>
                <w:rFonts w:hAnsi="標楷體"/>
                <w:szCs w:val="44"/>
              </w:rPr>
            </w:pPr>
            <w:r w:rsidRPr="00E06989">
              <w:rPr>
                <w:rFonts w:hAnsi="標楷體" w:hint="eastAsia"/>
                <w:szCs w:val="44"/>
              </w:rPr>
              <w:t>204</w:t>
            </w:r>
          </w:p>
        </w:tc>
        <w:tc>
          <w:tcPr>
            <w:tcW w:w="816" w:type="dxa"/>
          </w:tcPr>
          <w:p w:rsidR="00AC0085" w:rsidRPr="00E06989" w:rsidRDefault="00AC0085" w:rsidP="00E06989">
            <w:pPr>
              <w:pStyle w:val="Default"/>
              <w:jc w:val="center"/>
              <w:rPr>
                <w:rFonts w:hAnsi="標楷體"/>
                <w:szCs w:val="44"/>
              </w:rPr>
            </w:pPr>
            <w:r w:rsidRPr="00E06989">
              <w:rPr>
                <w:rFonts w:hAnsi="標楷體" w:hint="eastAsia"/>
                <w:szCs w:val="44"/>
              </w:rPr>
              <w:t>112</w:t>
            </w:r>
          </w:p>
        </w:tc>
        <w:tc>
          <w:tcPr>
            <w:tcW w:w="803" w:type="dxa"/>
          </w:tcPr>
          <w:p w:rsidR="00AC0085" w:rsidRPr="00E06989" w:rsidRDefault="00AC0085" w:rsidP="00E06989">
            <w:pPr>
              <w:pStyle w:val="Default"/>
              <w:jc w:val="center"/>
              <w:rPr>
                <w:rFonts w:hAnsi="標楷體"/>
                <w:szCs w:val="44"/>
              </w:rPr>
            </w:pPr>
            <w:r w:rsidRPr="00E06989">
              <w:rPr>
                <w:rFonts w:hAnsi="標楷體" w:hint="eastAsia"/>
                <w:szCs w:val="44"/>
              </w:rPr>
              <w:t>92</w:t>
            </w:r>
          </w:p>
        </w:tc>
        <w:tc>
          <w:tcPr>
            <w:tcW w:w="802" w:type="dxa"/>
          </w:tcPr>
          <w:p w:rsidR="00AC0085" w:rsidRPr="00E06989" w:rsidRDefault="00E06989" w:rsidP="00E06989">
            <w:pPr>
              <w:pStyle w:val="Default"/>
              <w:jc w:val="center"/>
              <w:rPr>
                <w:rFonts w:hAnsi="標楷體"/>
                <w:szCs w:val="44"/>
              </w:rPr>
            </w:pPr>
            <w:r w:rsidRPr="00E06989">
              <w:rPr>
                <w:rFonts w:hAnsi="標楷體" w:hint="eastAsia"/>
                <w:szCs w:val="44"/>
              </w:rPr>
              <w:t>38</w:t>
            </w:r>
          </w:p>
        </w:tc>
        <w:tc>
          <w:tcPr>
            <w:tcW w:w="802" w:type="dxa"/>
          </w:tcPr>
          <w:p w:rsidR="00AC0085" w:rsidRPr="00E06989" w:rsidRDefault="00AC0085" w:rsidP="00E06989">
            <w:pPr>
              <w:pStyle w:val="Default"/>
              <w:jc w:val="center"/>
              <w:rPr>
                <w:rFonts w:hAnsi="標楷體"/>
                <w:szCs w:val="44"/>
              </w:rPr>
            </w:pPr>
            <w:r w:rsidRPr="00E06989">
              <w:rPr>
                <w:rFonts w:hAnsi="標楷體" w:hint="eastAsia"/>
                <w:szCs w:val="44"/>
              </w:rPr>
              <w:t>27</w:t>
            </w:r>
          </w:p>
        </w:tc>
        <w:tc>
          <w:tcPr>
            <w:tcW w:w="804" w:type="dxa"/>
          </w:tcPr>
          <w:p w:rsidR="00AC0085" w:rsidRPr="00E06989" w:rsidRDefault="00AC0085" w:rsidP="00E06989">
            <w:pPr>
              <w:pStyle w:val="Default"/>
              <w:jc w:val="center"/>
              <w:rPr>
                <w:rFonts w:hAnsi="標楷體"/>
                <w:szCs w:val="44"/>
              </w:rPr>
            </w:pPr>
            <w:r w:rsidRPr="00E06989">
              <w:rPr>
                <w:rFonts w:hAnsi="標楷體" w:hint="eastAsia"/>
                <w:szCs w:val="44"/>
              </w:rPr>
              <w:t>11</w:t>
            </w:r>
          </w:p>
        </w:tc>
        <w:tc>
          <w:tcPr>
            <w:tcW w:w="802" w:type="dxa"/>
          </w:tcPr>
          <w:p w:rsidR="00AC0085" w:rsidRPr="00E06989" w:rsidRDefault="00AC0085" w:rsidP="00E06989">
            <w:pPr>
              <w:pStyle w:val="Default"/>
              <w:jc w:val="center"/>
              <w:rPr>
                <w:rFonts w:hAnsi="標楷體"/>
                <w:szCs w:val="44"/>
              </w:rPr>
            </w:pPr>
            <w:r w:rsidRPr="00E06989">
              <w:rPr>
                <w:rFonts w:hAnsi="標楷體" w:hint="eastAsia"/>
                <w:szCs w:val="44"/>
              </w:rPr>
              <w:t>52</w:t>
            </w:r>
          </w:p>
        </w:tc>
        <w:tc>
          <w:tcPr>
            <w:tcW w:w="802" w:type="dxa"/>
          </w:tcPr>
          <w:p w:rsidR="00AC0085" w:rsidRPr="00E06989" w:rsidRDefault="00AC0085" w:rsidP="00E06989">
            <w:pPr>
              <w:pStyle w:val="Default"/>
              <w:jc w:val="center"/>
              <w:rPr>
                <w:rFonts w:hAnsi="標楷體"/>
                <w:szCs w:val="44"/>
              </w:rPr>
            </w:pPr>
            <w:r w:rsidRPr="00E06989">
              <w:rPr>
                <w:rFonts w:hAnsi="標楷體" w:hint="eastAsia"/>
                <w:szCs w:val="44"/>
              </w:rPr>
              <w:t>41</w:t>
            </w:r>
          </w:p>
        </w:tc>
        <w:tc>
          <w:tcPr>
            <w:tcW w:w="804" w:type="dxa"/>
          </w:tcPr>
          <w:p w:rsidR="00AC0085" w:rsidRPr="00E06989" w:rsidRDefault="00AC0085" w:rsidP="00E06989">
            <w:pPr>
              <w:pStyle w:val="Default"/>
              <w:jc w:val="center"/>
              <w:rPr>
                <w:rFonts w:hAnsi="標楷體"/>
                <w:szCs w:val="44"/>
              </w:rPr>
            </w:pPr>
            <w:r w:rsidRPr="00E06989">
              <w:rPr>
                <w:rFonts w:hAnsi="標楷體" w:hint="eastAsia"/>
                <w:szCs w:val="44"/>
              </w:rPr>
              <w:t>11</w:t>
            </w:r>
          </w:p>
        </w:tc>
      </w:tr>
      <w:tr w:rsidR="000B1D4D" w:rsidTr="000B1D4D">
        <w:trPr>
          <w:trHeight w:val="352"/>
          <w:jc w:val="center"/>
        </w:trPr>
        <w:tc>
          <w:tcPr>
            <w:tcW w:w="626" w:type="dxa"/>
            <w:vMerge/>
          </w:tcPr>
          <w:p w:rsidR="00AC0085" w:rsidRDefault="00AC0085" w:rsidP="00FA3F8F">
            <w:pPr>
              <w:pStyle w:val="Default"/>
              <w:jc w:val="center"/>
              <w:rPr>
                <w:rFonts w:hAnsi="標楷體"/>
                <w:szCs w:val="44"/>
              </w:rPr>
            </w:pPr>
          </w:p>
        </w:tc>
        <w:tc>
          <w:tcPr>
            <w:tcW w:w="497" w:type="dxa"/>
          </w:tcPr>
          <w:p w:rsidR="00AC0085" w:rsidRDefault="00E06989" w:rsidP="00FA3F8F">
            <w:pPr>
              <w:pStyle w:val="Default"/>
              <w:rPr>
                <w:rFonts w:hAnsi="標楷體"/>
                <w:szCs w:val="44"/>
              </w:rPr>
            </w:pPr>
            <w:r>
              <w:rPr>
                <w:rFonts w:hAnsi="標楷體" w:hint="eastAsia"/>
                <w:szCs w:val="44"/>
              </w:rPr>
              <w:t>%</w:t>
            </w:r>
          </w:p>
        </w:tc>
        <w:tc>
          <w:tcPr>
            <w:tcW w:w="897"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9.26</w:t>
            </w:r>
          </w:p>
        </w:tc>
        <w:tc>
          <w:tcPr>
            <w:tcW w:w="1030" w:type="dxa"/>
          </w:tcPr>
          <w:p w:rsidR="00AC0085" w:rsidRPr="000B1D4D" w:rsidRDefault="000B1D4D" w:rsidP="000B1D4D">
            <w:pPr>
              <w:pStyle w:val="Default"/>
              <w:jc w:val="center"/>
              <w:rPr>
                <w:rFonts w:hAnsi="標楷體"/>
              </w:rPr>
            </w:pPr>
            <w:r w:rsidRPr="000B1D4D">
              <w:rPr>
                <w:rFonts w:hAnsi="標楷體"/>
              </w:rPr>
              <w:t>6.25</w:t>
            </w:r>
          </w:p>
        </w:tc>
        <w:tc>
          <w:tcPr>
            <w:tcW w:w="901" w:type="dxa"/>
          </w:tcPr>
          <w:p w:rsidR="00AC0085" w:rsidRPr="000B1D4D" w:rsidRDefault="00E06989" w:rsidP="000B1D4D">
            <w:pPr>
              <w:pStyle w:val="Default"/>
              <w:jc w:val="center"/>
              <w:rPr>
                <w:rFonts w:hAnsi="標楷體"/>
              </w:rPr>
            </w:pPr>
            <w:r w:rsidRPr="000B1D4D">
              <w:rPr>
                <w:rFonts w:hAnsi="標楷體"/>
              </w:rPr>
              <w:t>13.64</w:t>
            </w:r>
          </w:p>
        </w:tc>
        <w:tc>
          <w:tcPr>
            <w:tcW w:w="802"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62.96</w:t>
            </w:r>
          </w:p>
        </w:tc>
        <w:tc>
          <w:tcPr>
            <w:tcW w:w="816"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58.33</w:t>
            </w:r>
          </w:p>
        </w:tc>
        <w:tc>
          <w:tcPr>
            <w:tcW w:w="803"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69.70</w:t>
            </w:r>
          </w:p>
        </w:tc>
        <w:tc>
          <w:tcPr>
            <w:tcW w:w="802"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11.73</w:t>
            </w:r>
          </w:p>
        </w:tc>
        <w:tc>
          <w:tcPr>
            <w:tcW w:w="802"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14.06</w:t>
            </w:r>
          </w:p>
        </w:tc>
        <w:tc>
          <w:tcPr>
            <w:tcW w:w="804" w:type="dxa"/>
          </w:tcPr>
          <w:p w:rsidR="00AC0085" w:rsidRPr="000B1D4D" w:rsidRDefault="000B1D4D" w:rsidP="000B1D4D">
            <w:pPr>
              <w:pStyle w:val="Default"/>
              <w:jc w:val="center"/>
              <w:rPr>
                <w:rFonts w:hAnsi="標楷體"/>
              </w:rPr>
            </w:pPr>
            <w:r w:rsidRPr="000B1D4D">
              <w:rPr>
                <w:rFonts w:hAnsi="標楷體"/>
              </w:rPr>
              <w:t>8.33%</w:t>
            </w:r>
          </w:p>
        </w:tc>
        <w:tc>
          <w:tcPr>
            <w:tcW w:w="802"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16.05</w:t>
            </w:r>
          </w:p>
        </w:tc>
        <w:tc>
          <w:tcPr>
            <w:tcW w:w="802" w:type="dxa"/>
          </w:tcPr>
          <w:p w:rsidR="00AC0085"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21.35</w:t>
            </w:r>
          </w:p>
        </w:tc>
        <w:tc>
          <w:tcPr>
            <w:tcW w:w="804" w:type="dxa"/>
          </w:tcPr>
          <w:p w:rsidR="00AC0085" w:rsidRPr="000B1D4D" w:rsidRDefault="000B1D4D" w:rsidP="000B1D4D">
            <w:pPr>
              <w:pStyle w:val="Default"/>
              <w:jc w:val="center"/>
              <w:rPr>
                <w:rFonts w:hAnsi="標楷體"/>
              </w:rPr>
            </w:pPr>
            <w:r w:rsidRPr="000B1D4D">
              <w:rPr>
                <w:rFonts w:hAnsi="標楷體"/>
              </w:rPr>
              <w:t>8.33%</w:t>
            </w:r>
          </w:p>
        </w:tc>
      </w:tr>
      <w:tr w:rsidR="000B1D4D" w:rsidTr="000B1D4D">
        <w:trPr>
          <w:trHeight w:val="323"/>
          <w:jc w:val="center"/>
        </w:trPr>
        <w:tc>
          <w:tcPr>
            <w:tcW w:w="626" w:type="dxa"/>
            <w:vMerge w:val="restart"/>
          </w:tcPr>
          <w:p w:rsidR="00E06989" w:rsidRDefault="00227319" w:rsidP="00E06989">
            <w:pPr>
              <w:pStyle w:val="Default"/>
              <w:jc w:val="center"/>
              <w:rPr>
                <w:rFonts w:hAnsi="標楷體"/>
                <w:szCs w:val="44"/>
              </w:rPr>
            </w:pPr>
            <w:r>
              <w:rPr>
                <w:rFonts w:hAnsi="標楷體" w:hint="eastAsia"/>
                <w:szCs w:val="44"/>
              </w:rPr>
              <w:t>八</w:t>
            </w:r>
          </w:p>
        </w:tc>
        <w:tc>
          <w:tcPr>
            <w:tcW w:w="497" w:type="dxa"/>
          </w:tcPr>
          <w:p w:rsidR="00E06989" w:rsidRDefault="00E06989" w:rsidP="00E06989">
            <w:pPr>
              <w:pStyle w:val="Default"/>
              <w:rPr>
                <w:rFonts w:hAnsi="標楷體"/>
                <w:szCs w:val="44"/>
              </w:rPr>
            </w:pPr>
            <w:r>
              <w:rPr>
                <w:rFonts w:hAnsi="標楷體" w:hint="eastAsia"/>
                <w:szCs w:val="44"/>
              </w:rPr>
              <w:t>人</w:t>
            </w:r>
          </w:p>
        </w:tc>
        <w:tc>
          <w:tcPr>
            <w:tcW w:w="897" w:type="dxa"/>
          </w:tcPr>
          <w:p w:rsidR="00E06989" w:rsidRPr="000B1D4D" w:rsidRDefault="000B1D4D" w:rsidP="000B1D4D">
            <w:pPr>
              <w:pStyle w:val="Default"/>
              <w:jc w:val="center"/>
              <w:rPr>
                <w:rFonts w:hAnsi="標楷體"/>
              </w:rPr>
            </w:pPr>
            <w:r w:rsidRPr="000B1D4D">
              <w:rPr>
                <w:rFonts w:hAnsi="標楷體"/>
              </w:rPr>
              <w:t>33</w:t>
            </w:r>
          </w:p>
        </w:tc>
        <w:tc>
          <w:tcPr>
            <w:tcW w:w="1030" w:type="dxa"/>
          </w:tcPr>
          <w:p w:rsidR="00E06989" w:rsidRPr="000B1D4D" w:rsidRDefault="000B1D4D" w:rsidP="000B1D4D">
            <w:pPr>
              <w:pStyle w:val="Default"/>
              <w:jc w:val="center"/>
              <w:rPr>
                <w:rFonts w:hAnsi="標楷體"/>
              </w:rPr>
            </w:pPr>
            <w:r w:rsidRPr="000B1D4D">
              <w:rPr>
                <w:rFonts w:hAnsi="標楷體"/>
              </w:rPr>
              <w:t>17</w:t>
            </w:r>
          </w:p>
        </w:tc>
        <w:tc>
          <w:tcPr>
            <w:tcW w:w="901" w:type="dxa"/>
          </w:tcPr>
          <w:p w:rsidR="00E06989" w:rsidRPr="000B1D4D" w:rsidRDefault="000B1D4D" w:rsidP="000B1D4D">
            <w:pPr>
              <w:pStyle w:val="Default"/>
              <w:jc w:val="center"/>
              <w:rPr>
                <w:rFonts w:hAnsi="標楷體"/>
              </w:rPr>
            </w:pPr>
            <w:r w:rsidRPr="000B1D4D">
              <w:rPr>
                <w:rFonts w:hAnsi="標楷體"/>
              </w:rPr>
              <w:t>16</w:t>
            </w:r>
          </w:p>
        </w:tc>
        <w:tc>
          <w:tcPr>
            <w:tcW w:w="802" w:type="dxa"/>
          </w:tcPr>
          <w:p w:rsidR="00E06989" w:rsidRPr="000B1D4D" w:rsidRDefault="000B1D4D" w:rsidP="000B1D4D">
            <w:pPr>
              <w:pStyle w:val="Default"/>
              <w:jc w:val="center"/>
              <w:rPr>
                <w:rFonts w:hAnsi="標楷體"/>
              </w:rPr>
            </w:pPr>
            <w:r w:rsidRPr="000B1D4D">
              <w:rPr>
                <w:rFonts w:hAnsi="標楷體"/>
              </w:rPr>
              <w:t>213</w:t>
            </w:r>
          </w:p>
        </w:tc>
        <w:tc>
          <w:tcPr>
            <w:tcW w:w="816" w:type="dxa"/>
          </w:tcPr>
          <w:p w:rsidR="00E06989" w:rsidRPr="000B1D4D" w:rsidRDefault="000B1D4D" w:rsidP="000B1D4D">
            <w:pPr>
              <w:pStyle w:val="Default"/>
              <w:jc w:val="center"/>
              <w:rPr>
                <w:rFonts w:hAnsi="標楷體"/>
              </w:rPr>
            </w:pPr>
            <w:r w:rsidRPr="000B1D4D">
              <w:rPr>
                <w:rFonts w:hAnsi="標楷體"/>
              </w:rPr>
              <w:t>110</w:t>
            </w:r>
          </w:p>
        </w:tc>
        <w:tc>
          <w:tcPr>
            <w:tcW w:w="803" w:type="dxa"/>
          </w:tcPr>
          <w:p w:rsidR="00E06989" w:rsidRPr="000B1D4D" w:rsidRDefault="000B1D4D" w:rsidP="000B1D4D">
            <w:pPr>
              <w:pStyle w:val="Default"/>
              <w:jc w:val="center"/>
              <w:rPr>
                <w:rFonts w:hAnsi="標楷體"/>
              </w:rPr>
            </w:pPr>
            <w:r w:rsidRPr="000B1D4D">
              <w:rPr>
                <w:rFonts w:hAnsi="標楷體"/>
              </w:rPr>
              <w:t>103</w:t>
            </w:r>
          </w:p>
        </w:tc>
        <w:tc>
          <w:tcPr>
            <w:tcW w:w="802" w:type="dxa"/>
          </w:tcPr>
          <w:p w:rsidR="00E06989" w:rsidRPr="000B1D4D" w:rsidRDefault="000B1D4D" w:rsidP="000B1D4D">
            <w:pPr>
              <w:pStyle w:val="Default"/>
              <w:jc w:val="center"/>
              <w:rPr>
                <w:rFonts w:hAnsi="標楷體"/>
              </w:rPr>
            </w:pPr>
            <w:r w:rsidRPr="000B1D4D">
              <w:rPr>
                <w:rFonts w:hAnsi="標楷體"/>
              </w:rPr>
              <w:t>29</w:t>
            </w:r>
          </w:p>
        </w:tc>
        <w:tc>
          <w:tcPr>
            <w:tcW w:w="802" w:type="dxa"/>
          </w:tcPr>
          <w:p w:rsidR="00E06989" w:rsidRPr="000B1D4D" w:rsidRDefault="000B1D4D" w:rsidP="000B1D4D">
            <w:pPr>
              <w:pStyle w:val="Default"/>
              <w:jc w:val="center"/>
              <w:rPr>
                <w:rFonts w:hAnsi="標楷體"/>
              </w:rPr>
            </w:pPr>
            <w:r w:rsidRPr="000B1D4D">
              <w:rPr>
                <w:rFonts w:hAnsi="標楷體"/>
              </w:rPr>
              <w:t>17</w:t>
            </w:r>
          </w:p>
        </w:tc>
        <w:tc>
          <w:tcPr>
            <w:tcW w:w="804" w:type="dxa"/>
          </w:tcPr>
          <w:p w:rsidR="00E06989" w:rsidRPr="000B1D4D" w:rsidRDefault="000B1D4D" w:rsidP="000B1D4D">
            <w:pPr>
              <w:pStyle w:val="Default"/>
              <w:jc w:val="center"/>
              <w:rPr>
                <w:rFonts w:hAnsi="標楷體"/>
              </w:rPr>
            </w:pPr>
            <w:r w:rsidRPr="000B1D4D">
              <w:rPr>
                <w:rFonts w:hAnsi="標楷體"/>
              </w:rPr>
              <w:t>12</w:t>
            </w:r>
          </w:p>
        </w:tc>
        <w:tc>
          <w:tcPr>
            <w:tcW w:w="802" w:type="dxa"/>
          </w:tcPr>
          <w:p w:rsidR="00E06989" w:rsidRPr="000B1D4D" w:rsidRDefault="000B1D4D" w:rsidP="000B1D4D">
            <w:pPr>
              <w:pStyle w:val="Default"/>
              <w:jc w:val="center"/>
              <w:rPr>
                <w:rFonts w:hAnsi="標楷體"/>
              </w:rPr>
            </w:pPr>
            <w:r w:rsidRPr="000B1D4D">
              <w:rPr>
                <w:rFonts w:hAnsi="標楷體"/>
              </w:rPr>
              <w:t>43</w:t>
            </w:r>
          </w:p>
        </w:tc>
        <w:tc>
          <w:tcPr>
            <w:tcW w:w="802" w:type="dxa"/>
          </w:tcPr>
          <w:p w:rsidR="00E06989" w:rsidRPr="000B1D4D" w:rsidRDefault="000B1D4D" w:rsidP="000B1D4D">
            <w:pPr>
              <w:pStyle w:val="Default"/>
              <w:jc w:val="center"/>
              <w:rPr>
                <w:rFonts w:hAnsi="標楷體"/>
              </w:rPr>
            </w:pPr>
            <w:r w:rsidRPr="000B1D4D">
              <w:rPr>
                <w:rFonts w:hAnsi="標楷體"/>
              </w:rPr>
              <w:t>29</w:t>
            </w:r>
          </w:p>
        </w:tc>
        <w:tc>
          <w:tcPr>
            <w:tcW w:w="804" w:type="dxa"/>
          </w:tcPr>
          <w:p w:rsidR="00E06989" w:rsidRPr="000B1D4D" w:rsidRDefault="000B1D4D" w:rsidP="000B1D4D">
            <w:pPr>
              <w:pStyle w:val="Default"/>
              <w:jc w:val="center"/>
              <w:rPr>
                <w:rFonts w:hAnsi="標楷體"/>
              </w:rPr>
            </w:pPr>
            <w:r w:rsidRPr="000B1D4D">
              <w:rPr>
                <w:rFonts w:hAnsi="標楷體"/>
              </w:rPr>
              <w:t>14</w:t>
            </w:r>
          </w:p>
        </w:tc>
      </w:tr>
      <w:tr w:rsidR="000B1D4D" w:rsidTr="000B1D4D">
        <w:trPr>
          <w:trHeight w:val="352"/>
          <w:jc w:val="center"/>
        </w:trPr>
        <w:tc>
          <w:tcPr>
            <w:tcW w:w="626" w:type="dxa"/>
            <w:vMerge/>
          </w:tcPr>
          <w:p w:rsidR="00E06989" w:rsidRDefault="00E06989" w:rsidP="00E06989">
            <w:pPr>
              <w:pStyle w:val="Default"/>
              <w:jc w:val="center"/>
              <w:rPr>
                <w:rFonts w:hAnsi="標楷體"/>
                <w:szCs w:val="44"/>
              </w:rPr>
            </w:pPr>
          </w:p>
        </w:tc>
        <w:tc>
          <w:tcPr>
            <w:tcW w:w="497" w:type="dxa"/>
          </w:tcPr>
          <w:p w:rsidR="00E06989" w:rsidRDefault="00E06989" w:rsidP="00E06989">
            <w:pPr>
              <w:pStyle w:val="Default"/>
              <w:rPr>
                <w:rFonts w:hAnsi="標楷體"/>
                <w:szCs w:val="44"/>
              </w:rPr>
            </w:pPr>
            <w:r>
              <w:rPr>
                <w:rFonts w:hAnsi="標楷體" w:hint="eastAsia"/>
                <w:szCs w:val="44"/>
              </w:rPr>
              <w:t>%</w:t>
            </w:r>
          </w:p>
        </w:tc>
        <w:tc>
          <w:tcPr>
            <w:tcW w:w="897" w:type="dxa"/>
          </w:tcPr>
          <w:p w:rsidR="00E06989" w:rsidRPr="00227319" w:rsidRDefault="000B1D4D" w:rsidP="00227319">
            <w:pPr>
              <w:widowControl w:val="0"/>
              <w:autoSpaceDE w:val="0"/>
              <w:autoSpaceDN w:val="0"/>
              <w:adjustRightInd w:val="0"/>
              <w:jc w:val="center"/>
              <w:rPr>
                <w:rFonts w:ascii="標楷體" w:eastAsia="標楷體" w:hAnsi="標楷體" w:hint="eastAsia"/>
                <w:sz w:val="24"/>
                <w:szCs w:val="24"/>
              </w:rPr>
            </w:pPr>
            <w:r w:rsidRPr="000B1D4D">
              <w:rPr>
                <w:rFonts w:ascii="標楷體" w:eastAsia="標楷體" w:hAnsi="標楷體"/>
                <w:sz w:val="24"/>
                <w:szCs w:val="24"/>
              </w:rPr>
              <w:t>10.38</w:t>
            </w:r>
          </w:p>
        </w:tc>
        <w:tc>
          <w:tcPr>
            <w:tcW w:w="1030" w:type="dxa"/>
          </w:tcPr>
          <w:p w:rsidR="00E06989" w:rsidRPr="000B1D4D" w:rsidRDefault="000B1D4D" w:rsidP="000B1D4D">
            <w:pPr>
              <w:pStyle w:val="Default"/>
              <w:jc w:val="center"/>
              <w:rPr>
                <w:rFonts w:hAnsi="標楷體"/>
              </w:rPr>
            </w:pPr>
            <w:r w:rsidRPr="000B1D4D">
              <w:rPr>
                <w:rFonts w:hAnsi="標楷體"/>
              </w:rPr>
              <w:t>9.83</w:t>
            </w:r>
          </w:p>
        </w:tc>
        <w:tc>
          <w:tcPr>
            <w:tcW w:w="901" w:type="dxa"/>
          </w:tcPr>
          <w:p w:rsidR="00E06989" w:rsidRPr="000B1D4D" w:rsidRDefault="000B1D4D" w:rsidP="000B1D4D">
            <w:pPr>
              <w:pStyle w:val="Default"/>
              <w:jc w:val="center"/>
              <w:rPr>
                <w:rFonts w:hAnsi="標楷體"/>
              </w:rPr>
            </w:pPr>
            <w:r w:rsidRPr="000B1D4D">
              <w:rPr>
                <w:rFonts w:hAnsi="標楷體"/>
              </w:rPr>
              <w:t>11.03</w:t>
            </w:r>
          </w:p>
        </w:tc>
        <w:tc>
          <w:tcPr>
            <w:tcW w:w="802" w:type="dxa"/>
          </w:tcPr>
          <w:p w:rsidR="00E06989"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66.98</w:t>
            </w:r>
          </w:p>
        </w:tc>
        <w:tc>
          <w:tcPr>
            <w:tcW w:w="816" w:type="dxa"/>
          </w:tcPr>
          <w:p w:rsidR="00E06989"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63.58</w:t>
            </w:r>
          </w:p>
        </w:tc>
        <w:tc>
          <w:tcPr>
            <w:tcW w:w="803" w:type="dxa"/>
          </w:tcPr>
          <w:p w:rsidR="00E06989"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71.03</w:t>
            </w:r>
          </w:p>
        </w:tc>
        <w:tc>
          <w:tcPr>
            <w:tcW w:w="802" w:type="dxa"/>
          </w:tcPr>
          <w:p w:rsidR="00E06989" w:rsidRPr="000B1D4D" w:rsidRDefault="000B1D4D" w:rsidP="000B1D4D">
            <w:pPr>
              <w:pStyle w:val="Default"/>
              <w:jc w:val="center"/>
              <w:rPr>
                <w:rFonts w:hAnsi="標楷體"/>
              </w:rPr>
            </w:pPr>
            <w:r w:rsidRPr="000B1D4D">
              <w:rPr>
                <w:rFonts w:hAnsi="標楷體"/>
              </w:rPr>
              <w:t>9.12</w:t>
            </w:r>
          </w:p>
        </w:tc>
        <w:tc>
          <w:tcPr>
            <w:tcW w:w="802" w:type="dxa"/>
          </w:tcPr>
          <w:p w:rsidR="00E06989" w:rsidRPr="000B1D4D" w:rsidRDefault="000B1D4D" w:rsidP="000B1D4D">
            <w:pPr>
              <w:pStyle w:val="Default"/>
              <w:jc w:val="center"/>
              <w:rPr>
                <w:rFonts w:hAnsi="標楷體"/>
              </w:rPr>
            </w:pPr>
            <w:r w:rsidRPr="000B1D4D">
              <w:rPr>
                <w:rFonts w:hAnsi="標楷體"/>
              </w:rPr>
              <w:t>9.83</w:t>
            </w:r>
          </w:p>
        </w:tc>
        <w:tc>
          <w:tcPr>
            <w:tcW w:w="804" w:type="dxa"/>
          </w:tcPr>
          <w:p w:rsidR="00E06989" w:rsidRPr="000B1D4D" w:rsidRDefault="000B1D4D" w:rsidP="000B1D4D">
            <w:pPr>
              <w:pStyle w:val="Default"/>
              <w:jc w:val="center"/>
              <w:rPr>
                <w:rFonts w:hAnsi="標楷體"/>
              </w:rPr>
            </w:pPr>
            <w:r w:rsidRPr="000B1D4D">
              <w:rPr>
                <w:rFonts w:hAnsi="標楷體"/>
              </w:rPr>
              <w:t>8.28</w:t>
            </w:r>
          </w:p>
        </w:tc>
        <w:tc>
          <w:tcPr>
            <w:tcW w:w="802" w:type="dxa"/>
          </w:tcPr>
          <w:p w:rsidR="00E06989"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13.52</w:t>
            </w:r>
          </w:p>
        </w:tc>
        <w:tc>
          <w:tcPr>
            <w:tcW w:w="802" w:type="dxa"/>
          </w:tcPr>
          <w:p w:rsidR="00E06989"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16.76</w:t>
            </w:r>
          </w:p>
        </w:tc>
        <w:tc>
          <w:tcPr>
            <w:tcW w:w="804" w:type="dxa"/>
          </w:tcPr>
          <w:p w:rsidR="00E06989" w:rsidRPr="000B1D4D" w:rsidRDefault="000B1D4D" w:rsidP="000B1D4D">
            <w:pPr>
              <w:pStyle w:val="Default"/>
              <w:jc w:val="center"/>
              <w:rPr>
                <w:rFonts w:hAnsi="標楷體"/>
              </w:rPr>
            </w:pPr>
            <w:r w:rsidRPr="000B1D4D">
              <w:rPr>
                <w:rFonts w:hAnsi="標楷體"/>
              </w:rPr>
              <w:t>9.66</w:t>
            </w:r>
          </w:p>
        </w:tc>
      </w:tr>
      <w:tr w:rsidR="000B1D4D" w:rsidTr="000B1D4D">
        <w:trPr>
          <w:trHeight w:val="323"/>
          <w:jc w:val="center"/>
        </w:trPr>
        <w:tc>
          <w:tcPr>
            <w:tcW w:w="626" w:type="dxa"/>
            <w:vMerge w:val="restart"/>
          </w:tcPr>
          <w:p w:rsidR="00E06989" w:rsidRDefault="00227319" w:rsidP="00E06989">
            <w:pPr>
              <w:pStyle w:val="Default"/>
              <w:jc w:val="center"/>
              <w:rPr>
                <w:rFonts w:hAnsi="標楷體"/>
                <w:szCs w:val="44"/>
              </w:rPr>
            </w:pPr>
            <w:r>
              <w:rPr>
                <w:rFonts w:hAnsi="標楷體" w:hint="eastAsia"/>
                <w:szCs w:val="44"/>
              </w:rPr>
              <w:t>九</w:t>
            </w:r>
          </w:p>
        </w:tc>
        <w:tc>
          <w:tcPr>
            <w:tcW w:w="497" w:type="dxa"/>
          </w:tcPr>
          <w:p w:rsidR="00E06989" w:rsidRDefault="00E06989" w:rsidP="00E06989">
            <w:pPr>
              <w:pStyle w:val="Default"/>
              <w:rPr>
                <w:rFonts w:hAnsi="標楷體"/>
                <w:szCs w:val="44"/>
              </w:rPr>
            </w:pPr>
            <w:r>
              <w:rPr>
                <w:rFonts w:hAnsi="標楷體" w:hint="eastAsia"/>
                <w:szCs w:val="44"/>
              </w:rPr>
              <w:t>人</w:t>
            </w:r>
          </w:p>
        </w:tc>
        <w:tc>
          <w:tcPr>
            <w:tcW w:w="897" w:type="dxa"/>
          </w:tcPr>
          <w:p w:rsidR="00E06989" w:rsidRPr="000B1D4D" w:rsidRDefault="000B1D4D" w:rsidP="000B1D4D">
            <w:pPr>
              <w:pStyle w:val="Default"/>
              <w:jc w:val="center"/>
              <w:rPr>
                <w:rFonts w:hAnsi="標楷體"/>
              </w:rPr>
            </w:pPr>
            <w:r w:rsidRPr="000B1D4D">
              <w:rPr>
                <w:rFonts w:hAnsi="標楷體" w:hint="eastAsia"/>
              </w:rPr>
              <w:t>49</w:t>
            </w:r>
          </w:p>
        </w:tc>
        <w:tc>
          <w:tcPr>
            <w:tcW w:w="1030" w:type="dxa"/>
          </w:tcPr>
          <w:p w:rsidR="00E06989" w:rsidRPr="000B1D4D" w:rsidRDefault="000B1D4D" w:rsidP="000B1D4D">
            <w:pPr>
              <w:pStyle w:val="Default"/>
              <w:jc w:val="center"/>
              <w:rPr>
                <w:rFonts w:hAnsi="標楷體"/>
              </w:rPr>
            </w:pPr>
            <w:r w:rsidRPr="000B1D4D">
              <w:rPr>
                <w:rFonts w:hAnsi="標楷體"/>
              </w:rPr>
              <w:t>30</w:t>
            </w:r>
          </w:p>
        </w:tc>
        <w:tc>
          <w:tcPr>
            <w:tcW w:w="901" w:type="dxa"/>
          </w:tcPr>
          <w:p w:rsidR="00E06989" w:rsidRPr="000B1D4D" w:rsidRDefault="000B1D4D" w:rsidP="000B1D4D">
            <w:pPr>
              <w:pStyle w:val="Default"/>
              <w:jc w:val="center"/>
              <w:rPr>
                <w:rFonts w:hAnsi="標楷體"/>
              </w:rPr>
            </w:pPr>
            <w:r w:rsidRPr="000B1D4D">
              <w:rPr>
                <w:rFonts w:hAnsi="標楷體"/>
              </w:rPr>
              <w:t>19</w:t>
            </w:r>
          </w:p>
        </w:tc>
        <w:tc>
          <w:tcPr>
            <w:tcW w:w="802" w:type="dxa"/>
          </w:tcPr>
          <w:p w:rsidR="00E06989" w:rsidRPr="000B1D4D" w:rsidRDefault="000B1D4D" w:rsidP="000B1D4D">
            <w:pPr>
              <w:pStyle w:val="Default"/>
              <w:jc w:val="center"/>
              <w:rPr>
                <w:rFonts w:hAnsi="標楷體"/>
              </w:rPr>
            </w:pPr>
            <w:r w:rsidRPr="000B1D4D">
              <w:rPr>
                <w:rFonts w:hAnsi="標楷體"/>
              </w:rPr>
              <w:t>195</w:t>
            </w:r>
          </w:p>
        </w:tc>
        <w:tc>
          <w:tcPr>
            <w:tcW w:w="816" w:type="dxa"/>
          </w:tcPr>
          <w:p w:rsidR="00E06989" w:rsidRPr="000B1D4D" w:rsidRDefault="000B1D4D" w:rsidP="000B1D4D">
            <w:pPr>
              <w:pStyle w:val="Default"/>
              <w:jc w:val="center"/>
              <w:rPr>
                <w:rFonts w:hAnsi="標楷體"/>
              </w:rPr>
            </w:pPr>
            <w:r w:rsidRPr="000B1D4D">
              <w:rPr>
                <w:rFonts w:hAnsi="標楷體"/>
              </w:rPr>
              <w:t>93</w:t>
            </w:r>
          </w:p>
        </w:tc>
        <w:tc>
          <w:tcPr>
            <w:tcW w:w="803" w:type="dxa"/>
          </w:tcPr>
          <w:p w:rsidR="00E06989" w:rsidRPr="000B1D4D" w:rsidRDefault="000B1D4D" w:rsidP="000B1D4D">
            <w:pPr>
              <w:pStyle w:val="Default"/>
              <w:jc w:val="center"/>
              <w:rPr>
                <w:rFonts w:hAnsi="標楷體"/>
              </w:rPr>
            </w:pPr>
            <w:r w:rsidRPr="000B1D4D">
              <w:rPr>
                <w:rFonts w:hAnsi="標楷體"/>
              </w:rPr>
              <w:t>102</w:t>
            </w:r>
          </w:p>
        </w:tc>
        <w:tc>
          <w:tcPr>
            <w:tcW w:w="802" w:type="dxa"/>
          </w:tcPr>
          <w:p w:rsidR="00E06989" w:rsidRPr="000B1D4D" w:rsidRDefault="000B1D4D" w:rsidP="000B1D4D">
            <w:pPr>
              <w:pStyle w:val="Default"/>
              <w:jc w:val="center"/>
              <w:rPr>
                <w:rFonts w:hAnsi="標楷體"/>
              </w:rPr>
            </w:pPr>
            <w:r w:rsidRPr="000B1D4D">
              <w:rPr>
                <w:rFonts w:hAnsi="標楷體"/>
              </w:rPr>
              <w:t>36</w:t>
            </w:r>
          </w:p>
        </w:tc>
        <w:tc>
          <w:tcPr>
            <w:tcW w:w="802" w:type="dxa"/>
          </w:tcPr>
          <w:p w:rsidR="00E06989" w:rsidRPr="000B1D4D" w:rsidRDefault="000B1D4D" w:rsidP="000B1D4D">
            <w:pPr>
              <w:pStyle w:val="Default"/>
              <w:jc w:val="center"/>
              <w:rPr>
                <w:rFonts w:hAnsi="標楷體"/>
              </w:rPr>
            </w:pPr>
            <w:r w:rsidRPr="000B1D4D">
              <w:rPr>
                <w:rFonts w:hAnsi="標楷體"/>
              </w:rPr>
              <w:t>21</w:t>
            </w:r>
          </w:p>
        </w:tc>
        <w:tc>
          <w:tcPr>
            <w:tcW w:w="804" w:type="dxa"/>
          </w:tcPr>
          <w:p w:rsidR="00E06989" w:rsidRPr="000B1D4D" w:rsidRDefault="000B1D4D" w:rsidP="000B1D4D">
            <w:pPr>
              <w:pStyle w:val="Default"/>
              <w:jc w:val="center"/>
              <w:rPr>
                <w:rFonts w:hAnsi="標楷體"/>
              </w:rPr>
            </w:pPr>
            <w:r w:rsidRPr="000B1D4D">
              <w:rPr>
                <w:rFonts w:hAnsi="標楷體"/>
              </w:rPr>
              <w:t>15</w:t>
            </w:r>
          </w:p>
        </w:tc>
        <w:tc>
          <w:tcPr>
            <w:tcW w:w="802" w:type="dxa"/>
          </w:tcPr>
          <w:p w:rsidR="00E06989" w:rsidRPr="000B1D4D" w:rsidRDefault="000B1D4D" w:rsidP="000B1D4D">
            <w:pPr>
              <w:pStyle w:val="Default"/>
              <w:jc w:val="center"/>
              <w:rPr>
                <w:rFonts w:hAnsi="標楷體"/>
              </w:rPr>
            </w:pPr>
            <w:r w:rsidRPr="000B1D4D">
              <w:rPr>
                <w:rFonts w:hAnsi="標楷體"/>
              </w:rPr>
              <w:t>48</w:t>
            </w:r>
          </w:p>
        </w:tc>
        <w:tc>
          <w:tcPr>
            <w:tcW w:w="802" w:type="dxa"/>
          </w:tcPr>
          <w:p w:rsidR="00E06989" w:rsidRPr="000B1D4D" w:rsidRDefault="000B1D4D" w:rsidP="000B1D4D">
            <w:pPr>
              <w:pStyle w:val="Default"/>
              <w:jc w:val="center"/>
              <w:rPr>
                <w:rFonts w:hAnsi="標楷體"/>
              </w:rPr>
            </w:pPr>
            <w:r w:rsidRPr="000B1D4D">
              <w:rPr>
                <w:rFonts w:hAnsi="標楷體"/>
              </w:rPr>
              <w:t>31</w:t>
            </w:r>
          </w:p>
        </w:tc>
        <w:tc>
          <w:tcPr>
            <w:tcW w:w="804" w:type="dxa"/>
          </w:tcPr>
          <w:p w:rsidR="00E06989" w:rsidRPr="000B1D4D" w:rsidRDefault="000B1D4D" w:rsidP="000B1D4D">
            <w:pPr>
              <w:pStyle w:val="Default"/>
              <w:jc w:val="center"/>
              <w:rPr>
                <w:rFonts w:hAnsi="標楷體"/>
              </w:rPr>
            </w:pPr>
            <w:r w:rsidRPr="000B1D4D">
              <w:rPr>
                <w:rFonts w:hAnsi="標楷體"/>
              </w:rPr>
              <w:t>17</w:t>
            </w:r>
          </w:p>
        </w:tc>
      </w:tr>
      <w:tr w:rsidR="000B1D4D" w:rsidTr="000B1D4D">
        <w:trPr>
          <w:trHeight w:val="352"/>
          <w:jc w:val="center"/>
        </w:trPr>
        <w:tc>
          <w:tcPr>
            <w:tcW w:w="626" w:type="dxa"/>
            <w:vMerge/>
          </w:tcPr>
          <w:p w:rsidR="00E06989" w:rsidRDefault="00E06989" w:rsidP="00E06989">
            <w:pPr>
              <w:pStyle w:val="Default"/>
              <w:rPr>
                <w:rFonts w:hAnsi="標楷體"/>
                <w:szCs w:val="44"/>
              </w:rPr>
            </w:pPr>
          </w:p>
        </w:tc>
        <w:tc>
          <w:tcPr>
            <w:tcW w:w="497" w:type="dxa"/>
          </w:tcPr>
          <w:p w:rsidR="00E06989" w:rsidRDefault="00E06989" w:rsidP="00E06989">
            <w:pPr>
              <w:pStyle w:val="Default"/>
              <w:rPr>
                <w:rFonts w:hAnsi="標楷體"/>
                <w:szCs w:val="44"/>
              </w:rPr>
            </w:pPr>
            <w:r>
              <w:rPr>
                <w:rFonts w:hAnsi="標楷體" w:hint="eastAsia"/>
                <w:szCs w:val="44"/>
              </w:rPr>
              <w:t>%</w:t>
            </w:r>
          </w:p>
        </w:tc>
        <w:tc>
          <w:tcPr>
            <w:tcW w:w="897" w:type="dxa"/>
          </w:tcPr>
          <w:p w:rsidR="00E06989" w:rsidRPr="000B1D4D" w:rsidRDefault="000B1D4D" w:rsidP="000B1D4D">
            <w:pPr>
              <w:pStyle w:val="Default"/>
              <w:jc w:val="center"/>
              <w:rPr>
                <w:rFonts w:hAnsi="標楷體"/>
              </w:rPr>
            </w:pPr>
            <w:r w:rsidRPr="000B1D4D">
              <w:rPr>
                <w:rFonts w:hAnsi="標楷體"/>
              </w:rPr>
              <w:t>14.94</w:t>
            </w:r>
          </w:p>
        </w:tc>
        <w:tc>
          <w:tcPr>
            <w:tcW w:w="1030" w:type="dxa"/>
          </w:tcPr>
          <w:p w:rsidR="00E06989" w:rsidRPr="000B1D4D" w:rsidRDefault="000B1D4D" w:rsidP="000B1D4D">
            <w:pPr>
              <w:pStyle w:val="Default"/>
              <w:jc w:val="center"/>
              <w:rPr>
                <w:rFonts w:hAnsi="標楷體"/>
              </w:rPr>
            </w:pPr>
            <w:r w:rsidRPr="000B1D4D">
              <w:rPr>
                <w:rFonts w:hAnsi="標楷體"/>
              </w:rPr>
              <w:t>17.14</w:t>
            </w:r>
          </w:p>
        </w:tc>
        <w:tc>
          <w:tcPr>
            <w:tcW w:w="901" w:type="dxa"/>
          </w:tcPr>
          <w:p w:rsidR="00E06989" w:rsidRPr="000B1D4D" w:rsidRDefault="000B1D4D" w:rsidP="000B1D4D">
            <w:pPr>
              <w:pStyle w:val="Default"/>
              <w:jc w:val="center"/>
              <w:rPr>
                <w:rFonts w:hAnsi="標楷體"/>
              </w:rPr>
            </w:pPr>
            <w:r w:rsidRPr="000B1D4D">
              <w:rPr>
                <w:rFonts w:hAnsi="標楷體"/>
              </w:rPr>
              <w:t>12.42</w:t>
            </w:r>
          </w:p>
        </w:tc>
        <w:tc>
          <w:tcPr>
            <w:tcW w:w="802" w:type="dxa"/>
          </w:tcPr>
          <w:p w:rsidR="00E06989" w:rsidRPr="000B1D4D" w:rsidRDefault="000B1D4D" w:rsidP="000B1D4D">
            <w:pPr>
              <w:pStyle w:val="Default"/>
              <w:jc w:val="center"/>
              <w:rPr>
                <w:rFonts w:hAnsi="標楷體"/>
              </w:rPr>
            </w:pPr>
            <w:r w:rsidRPr="000B1D4D">
              <w:rPr>
                <w:rFonts w:hAnsi="標楷體"/>
              </w:rPr>
              <w:t>59.4</w:t>
            </w:r>
            <w:r w:rsidRPr="000B1D4D">
              <w:rPr>
                <w:rFonts w:hAnsi="標楷體" w:hint="eastAsia"/>
              </w:rPr>
              <w:t>5</w:t>
            </w:r>
          </w:p>
        </w:tc>
        <w:tc>
          <w:tcPr>
            <w:tcW w:w="816" w:type="dxa"/>
          </w:tcPr>
          <w:p w:rsidR="00E06989" w:rsidRPr="000B1D4D" w:rsidRDefault="000B1D4D" w:rsidP="000B1D4D">
            <w:pPr>
              <w:pStyle w:val="Default"/>
              <w:jc w:val="center"/>
              <w:rPr>
                <w:rFonts w:hAnsi="標楷體"/>
              </w:rPr>
            </w:pPr>
            <w:r w:rsidRPr="000B1D4D">
              <w:rPr>
                <w:rFonts w:hAnsi="標楷體"/>
              </w:rPr>
              <w:t>53.14</w:t>
            </w:r>
          </w:p>
        </w:tc>
        <w:tc>
          <w:tcPr>
            <w:tcW w:w="803" w:type="dxa"/>
          </w:tcPr>
          <w:p w:rsidR="00E06989" w:rsidRPr="000B1D4D" w:rsidRDefault="000B1D4D" w:rsidP="000B1D4D">
            <w:pPr>
              <w:pStyle w:val="Default"/>
              <w:jc w:val="center"/>
              <w:rPr>
                <w:rFonts w:hAnsi="標楷體"/>
              </w:rPr>
            </w:pPr>
            <w:r w:rsidRPr="000B1D4D">
              <w:rPr>
                <w:rFonts w:hAnsi="標楷體"/>
              </w:rPr>
              <w:t>66.67</w:t>
            </w:r>
          </w:p>
        </w:tc>
        <w:tc>
          <w:tcPr>
            <w:tcW w:w="802" w:type="dxa"/>
          </w:tcPr>
          <w:p w:rsidR="00E06989" w:rsidRPr="000B1D4D" w:rsidRDefault="000B1D4D" w:rsidP="000B1D4D">
            <w:pPr>
              <w:pStyle w:val="Default"/>
              <w:jc w:val="center"/>
              <w:rPr>
                <w:rFonts w:hAnsi="標楷體"/>
              </w:rPr>
            </w:pPr>
            <w:r w:rsidRPr="000B1D4D">
              <w:rPr>
                <w:rFonts w:hAnsi="標楷體"/>
              </w:rPr>
              <w:t>10.98</w:t>
            </w:r>
          </w:p>
        </w:tc>
        <w:tc>
          <w:tcPr>
            <w:tcW w:w="802" w:type="dxa"/>
          </w:tcPr>
          <w:p w:rsidR="00E06989" w:rsidRPr="000B1D4D" w:rsidRDefault="000B1D4D" w:rsidP="000B1D4D">
            <w:pPr>
              <w:pStyle w:val="Default"/>
              <w:jc w:val="center"/>
              <w:rPr>
                <w:rFonts w:hAnsi="標楷體"/>
              </w:rPr>
            </w:pPr>
            <w:r w:rsidRPr="000B1D4D">
              <w:rPr>
                <w:rFonts w:hAnsi="標楷體"/>
              </w:rPr>
              <w:t>12.00</w:t>
            </w:r>
          </w:p>
        </w:tc>
        <w:tc>
          <w:tcPr>
            <w:tcW w:w="804" w:type="dxa"/>
          </w:tcPr>
          <w:p w:rsidR="00E06989" w:rsidRPr="000B1D4D" w:rsidRDefault="000B1D4D" w:rsidP="000B1D4D">
            <w:pPr>
              <w:pStyle w:val="Default"/>
              <w:jc w:val="center"/>
              <w:rPr>
                <w:rFonts w:hAnsi="標楷體"/>
              </w:rPr>
            </w:pPr>
            <w:r w:rsidRPr="000B1D4D">
              <w:rPr>
                <w:rFonts w:hAnsi="標楷體"/>
              </w:rPr>
              <w:t>9.80%</w:t>
            </w:r>
          </w:p>
        </w:tc>
        <w:tc>
          <w:tcPr>
            <w:tcW w:w="802" w:type="dxa"/>
          </w:tcPr>
          <w:p w:rsidR="00E06989" w:rsidRPr="000B1D4D" w:rsidRDefault="000B1D4D" w:rsidP="000B1D4D">
            <w:pPr>
              <w:pStyle w:val="Default"/>
              <w:jc w:val="center"/>
              <w:rPr>
                <w:rFonts w:hAnsi="標楷體"/>
              </w:rPr>
            </w:pPr>
            <w:r w:rsidRPr="000B1D4D">
              <w:rPr>
                <w:rFonts w:hAnsi="標楷體"/>
              </w:rPr>
              <w:t>14.63</w:t>
            </w:r>
          </w:p>
        </w:tc>
        <w:tc>
          <w:tcPr>
            <w:tcW w:w="802" w:type="dxa"/>
          </w:tcPr>
          <w:p w:rsidR="00E06989" w:rsidRPr="000B1D4D" w:rsidRDefault="000B1D4D" w:rsidP="000B1D4D">
            <w:pPr>
              <w:pStyle w:val="Default"/>
              <w:jc w:val="center"/>
              <w:rPr>
                <w:rFonts w:hAnsi="標楷體"/>
              </w:rPr>
            </w:pPr>
            <w:r w:rsidRPr="000B1D4D">
              <w:rPr>
                <w:rFonts w:hAnsi="標楷體"/>
              </w:rPr>
              <w:t>17.71</w:t>
            </w:r>
          </w:p>
        </w:tc>
        <w:tc>
          <w:tcPr>
            <w:tcW w:w="804" w:type="dxa"/>
          </w:tcPr>
          <w:p w:rsidR="00E06989" w:rsidRPr="000B1D4D" w:rsidRDefault="000B1D4D" w:rsidP="000B1D4D">
            <w:pPr>
              <w:pStyle w:val="Default"/>
              <w:jc w:val="center"/>
              <w:rPr>
                <w:rFonts w:hAnsi="標楷體"/>
              </w:rPr>
            </w:pPr>
            <w:r w:rsidRPr="000B1D4D">
              <w:rPr>
                <w:rFonts w:hAnsi="標楷體"/>
              </w:rPr>
              <w:t>11.11</w:t>
            </w:r>
          </w:p>
        </w:tc>
      </w:tr>
      <w:tr w:rsidR="000B1D4D" w:rsidTr="000B1D4D">
        <w:trPr>
          <w:trHeight w:val="323"/>
          <w:jc w:val="center"/>
        </w:trPr>
        <w:tc>
          <w:tcPr>
            <w:tcW w:w="626" w:type="dxa"/>
            <w:vMerge w:val="restart"/>
          </w:tcPr>
          <w:p w:rsidR="000B1D4D" w:rsidRDefault="000B1D4D" w:rsidP="000B1D4D">
            <w:pPr>
              <w:pStyle w:val="Default"/>
              <w:jc w:val="center"/>
              <w:rPr>
                <w:rFonts w:hAnsi="標楷體"/>
                <w:szCs w:val="44"/>
              </w:rPr>
            </w:pPr>
            <w:r>
              <w:rPr>
                <w:rFonts w:hAnsi="標楷體" w:hint="eastAsia"/>
                <w:szCs w:val="44"/>
              </w:rPr>
              <w:t>整體</w:t>
            </w:r>
          </w:p>
        </w:tc>
        <w:tc>
          <w:tcPr>
            <w:tcW w:w="497" w:type="dxa"/>
          </w:tcPr>
          <w:p w:rsidR="000B1D4D" w:rsidRDefault="000B1D4D" w:rsidP="000B1D4D">
            <w:pPr>
              <w:pStyle w:val="Default"/>
              <w:rPr>
                <w:rFonts w:hAnsi="標楷體"/>
                <w:szCs w:val="44"/>
              </w:rPr>
            </w:pPr>
            <w:r>
              <w:rPr>
                <w:rFonts w:hAnsi="標楷體" w:hint="eastAsia"/>
                <w:szCs w:val="44"/>
              </w:rPr>
              <w:t>人</w:t>
            </w:r>
          </w:p>
        </w:tc>
        <w:tc>
          <w:tcPr>
            <w:tcW w:w="897" w:type="dxa"/>
          </w:tcPr>
          <w:p w:rsidR="000B1D4D" w:rsidRPr="000B1D4D" w:rsidRDefault="000B1D4D" w:rsidP="000B1D4D">
            <w:pPr>
              <w:pStyle w:val="Default"/>
              <w:jc w:val="center"/>
              <w:rPr>
                <w:rFonts w:hAnsi="標楷體"/>
              </w:rPr>
            </w:pPr>
            <w:r w:rsidRPr="000B1D4D">
              <w:rPr>
                <w:rFonts w:hAnsi="標楷體"/>
              </w:rPr>
              <w:t>112</w:t>
            </w:r>
          </w:p>
        </w:tc>
        <w:tc>
          <w:tcPr>
            <w:tcW w:w="1030" w:type="dxa"/>
          </w:tcPr>
          <w:p w:rsidR="000B1D4D" w:rsidRPr="000B1D4D" w:rsidRDefault="000B1D4D" w:rsidP="000B1D4D">
            <w:pPr>
              <w:pStyle w:val="Default"/>
              <w:jc w:val="center"/>
              <w:rPr>
                <w:rFonts w:hAnsi="標楷體"/>
              </w:rPr>
            </w:pPr>
            <w:r w:rsidRPr="000B1D4D">
              <w:rPr>
                <w:rFonts w:hAnsi="標楷體"/>
              </w:rPr>
              <w:t>59</w:t>
            </w:r>
          </w:p>
        </w:tc>
        <w:tc>
          <w:tcPr>
            <w:tcW w:w="901" w:type="dxa"/>
          </w:tcPr>
          <w:p w:rsidR="000B1D4D" w:rsidRPr="000B1D4D" w:rsidRDefault="000B1D4D" w:rsidP="000B1D4D">
            <w:pPr>
              <w:pStyle w:val="Default"/>
              <w:jc w:val="center"/>
              <w:rPr>
                <w:rFonts w:hAnsi="標楷體"/>
              </w:rPr>
            </w:pPr>
            <w:r w:rsidRPr="000B1D4D">
              <w:rPr>
                <w:rFonts w:hAnsi="標楷體"/>
              </w:rPr>
              <w:t>53</w:t>
            </w:r>
          </w:p>
        </w:tc>
        <w:tc>
          <w:tcPr>
            <w:tcW w:w="802" w:type="dxa"/>
          </w:tcPr>
          <w:p w:rsidR="000B1D4D" w:rsidRPr="000B1D4D" w:rsidRDefault="000B1D4D" w:rsidP="000B1D4D">
            <w:pPr>
              <w:pStyle w:val="Default"/>
              <w:jc w:val="center"/>
              <w:rPr>
                <w:rFonts w:hAnsi="標楷體"/>
              </w:rPr>
            </w:pPr>
            <w:r w:rsidRPr="000B1D4D">
              <w:rPr>
                <w:rFonts w:hAnsi="標楷體"/>
              </w:rPr>
              <w:t>612</w:t>
            </w:r>
          </w:p>
        </w:tc>
        <w:tc>
          <w:tcPr>
            <w:tcW w:w="816" w:type="dxa"/>
          </w:tcPr>
          <w:p w:rsidR="000B1D4D" w:rsidRPr="000B1D4D" w:rsidRDefault="000B1D4D" w:rsidP="000B1D4D">
            <w:pPr>
              <w:pStyle w:val="Default"/>
              <w:jc w:val="center"/>
              <w:rPr>
                <w:rFonts w:hAnsi="標楷體"/>
              </w:rPr>
            </w:pPr>
            <w:r w:rsidRPr="000B1D4D">
              <w:rPr>
                <w:rFonts w:hAnsi="標楷體"/>
              </w:rPr>
              <w:t>315</w:t>
            </w:r>
          </w:p>
        </w:tc>
        <w:tc>
          <w:tcPr>
            <w:tcW w:w="803" w:type="dxa"/>
          </w:tcPr>
          <w:p w:rsidR="000B1D4D" w:rsidRPr="000B1D4D" w:rsidRDefault="000B1D4D" w:rsidP="000B1D4D">
            <w:pPr>
              <w:pStyle w:val="Default"/>
              <w:jc w:val="center"/>
              <w:rPr>
                <w:rFonts w:hAnsi="標楷體"/>
              </w:rPr>
            </w:pPr>
            <w:r w:rsidRPr="000B1D4D">
              <w:rPr>
                <w:rFonts w:hAnsi="標楷體"/>
              </w:rPr>
              <w:t>297</w:t>
            </w:r>
          </w:p>
        </w:tc>
        <w:tc>
          <w:tcPr>
            <w:tcW w:w="802" w:type="dxa"/>
          </w:tcPr>
          <w:p w:rsidR="000B1D4D" w:rsidRPr="000B1D4D" w:rsidRDefault="000B1D4D" w:rsidP="000B1D4D">
            <w:pPr>
              <w:pStyle w:val="Default"/>
              <w:jc w:val="center"/>
              <w:rPr>
                <w:rFonts w:hAnsi="標楷體"/>
              </w:rPr>
            </w:pPr>
            <w:r w:rsidRPr="000B1D4D">
              <w:rPr>
                <w:rFonts w:hAnsi="標楷體"/>
              </w:rPr>
              <w:t>103</w:t>
            </w:r>
          </w:p>
        </w:tc>
        <w:tc>
          <w:tcPr>
            <w:tcW w:w="802" w:type="dxa"/>
          </w:tcPr>
          <w:p w:rsidR="000B1D4D" w:rsidRPr="000B1D4D" w:rsidRDefault="000B1D4D" w:rsidP="000B1D4D">
            <w:pPr>
              <w:pStyle w:val="Default"/>
              <w:jc w:val="center"/>
              <w:rPr>
                <w:rFonts w:hAnsi="標楷體"/>
              </w:rPr>
            </w:pPr>
            <w:r w:rsidRPr="000B1D4D">
              <w:rPr>
                <w:rFonts w:hAnsi="標楷體"/>
              </w:rPr>
              <w:t>65</w:t>
            </w:r>
          </w:p>
        </w:tc>
        <w:tc>
          <w:tcPr>
            <w:tcW w:w="804" w:type="dxa"/>
          </w:tcPr>
          <w:p w:rsidR="000B1D4D" w:rsidRPr="000B1D4D" w:rsidRDefault="000B1D4D" w:rsidP="000B1D4D">
            <w:pPr>
              <w:pStyle w:val="Default"/>
              <w:jc w:val="center"/>
              <w:rPr>
                <w:rFonts w:hAnsi="標楷體"/>
              </w:rPr>
            </w:pPr>
            <w:r w:rsidRPr="000B1D4D">
              <w:rPr>
                <w:rFonts w:hAnsi="標楷體"/>
              </w:rPr>
              <w:t>38</w:t>
            </w:r>
          </w:p>
        </w:tc>
        <w:tc>
          <w:tcPr>
            <w:tcW w:w="802" w:type="dxa"/>
          </w:tcPr>
          <w:p w:rsidR="000B1D4D" w:rsidRPr="000B1D4D" w:rsidRDefault="000B1D4D" w:rsidP="000B1D4D">
            <w:pPr>
              <w:pStyle w:val="Default"/>
              <w:jc w:val="center"/>
              <w:rPr>
                <w:rFonts w:hAnsi="標楷體"/>
              </w:rPr>
            </w:pPr>
            <w:r w:rsidRPr="000B1D4D">
              <w:rPr>
                <w:rFonts w:hAnsi="標楷體"/>
              </w:rPr>
              <w:t>143</w:t>
            </w:r>
          </w:p>
        </w:tc>
        <w:tc>
          <w:tcPr>
            <w:tcW w:w="802" w:type="dxa"/>
          </w:tcPr>
          <w:p w:rsidR="000B1D4D" w:rsidRPr="000B1D4D" w:rsidRDefault="000B1D4D" w:rsidP="000B1D4D">
            <w:pPr>
              <w:pStyle w:val="Default"/>
              <w:jc w:val="center"/>
              <w:rPr>
                <w:rFonts w:hAnsi="標楷體"/>
              </w:rPr>
            </w:pPr>
            <w:r w:rsidRPr="000B1D4D">
              <w:rPr>
                <w:rFonts w:hAnsi="標楷體"/>
              </w:rPr>
              <w:t>101</w:t>
            </w:r>
          </w:p>
        </w:tc>
        <w:tc>
          <w:tcPr>
            <w:tcW w:w="804" w:type="dxa"/>
          </w:tcPr>
          <w:p w:rsidR="000B1D4D" w:rsidRPr="000B1D4D" w:rsidRDefault="000B1D4D" w:rsidP="000B1D4D">
            <w:pPr>
              <w:pStyle w:val="Default"/>
              <w:jc w:val="center"/>
              <w:rPr>
                <w:rFonts w:hAnsi="標楷體"/>
              </w:rPr>
            </w:pPr>
            <w:r w:rsidRPr="000B1D4D">
              <w:rPr>
                <w:rFonts w:hAnsi="標楷體"/>
              </w:rPr>
              <w:t>42</w:t>
            </w:r>
          </w:p>
        </w:tc>
      </w:tr>
      <w:tr w:rsidR="000B1D4D" w:rsidTr="000B1D4D">
        <w:trPr>
          <w:trHeight w:val="338"/>
          <w:jc w:val="center"/>
        </w:trPr>
        <w:tc>
          <w:tcPr>
            <w:tcW w:w="626" w:type="dxa"/>
            <w:vMerge/>
          </w:tcPr>
          <w:p w:rsidR="000B1D4D" w:rsidRDefault="000B1D4D" w:rsidP="000B1D4D">
            <w:pPr>
              <w:pStyle w:val="Default"/>
              <w:rPr>
                <w:rFonts w:hAnsi="標楷體"/>
                <w:szCs w:val="44"/>
              </w:rPr>
            </w:pPr>
          </w:p>
        </w:tc>
        <w:tc>
          <w:tcPr>
            <w:tcW w:w="497" w:type="dxa"/>
          </w:tcPr>
          <w:p w:rsidR="000B1D4D" w:rsidRDefault="000B1D4D" w:rsidP="000B1D4D">
            <w:pPr>
              <w:pStyle w:val="Default"/>
              <w:rPr>
                <w:rFonts w:hAnsi="標楷體"/>
                <w:szCs w:val="44"/>
              </w:rPr>
            </w:pPr>
            <w:r>
              <w:rPr>
                <w:rFonts w:hAnsi="標楷體" w:hint="eastAsia"/>
                <w:szCs w:val="44"/>
              </w:rPr>
              <w:t>%</w:t>
            </w:r>
          </w:p>
        </w:tc>
        <w:tc>
          <w:tcPr>
            <w:tcW w:w="897"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11.55</w:t>
            </w:r>
          </w:p>
        </w:tc>
        <w:tc>
          <w:tcPr>
            <w:tcW w:w="1030" w:type="dxa"/>
          </w:tcPr>
          <w:p w:rsidR="000B1D4D" w:rsidRPr="000B1D4D" w:rsidRDefault="000B1D4D" w:rsidP="000B1D4D">
            <w:pPr>
              <w:pStyle w:val="Default"/>
              <w:jc w:val="center"/>
              <w:rPr>
                <w:rFonts w:hAnsi="標楷體"/>
              </w:rPr>
            </w:pPr>
            <w:r w:rsidRPr="000B1D4D">
              <w:rPr>
                <w:rFonts w:hAnsi="標楷體"/>
              </w:rPr>
              <w:t>10.93</w:t>
            </w:r>
          </w:p>
        </w:tc>
        <w:tc>
          <w:tcPr>
            <w:tcW w:w="901" w:type="dxa"/>
          </w:tcPr>
          <w:p w:rsidR="000B1D4D" w:rsidRPr="000B1D4D" w:rsidRDefault="000B1D4D" w:rsidP="000B1D4D">
            <w:pPr>
              <w:pStyle w:val="Default"/>
              <w:jc w:val="center"/>
              <w:rPr>
                <w:rFonts w:hAnsi="標楷體"/>
              </w:rPr>
            </w:pPr>
            <w:r w:rsidRPr="000B1D4D">
              <w:rPr>
                <w:rFonts w:hAnsi="標楷體"/>
              </w:rPr>
              <w:t>12.33</w:t>
            </w:r>
          </w:p>
        </w:tc>
        <w:tc>
          <w:tcPr>
            <w:tcW w:w="802"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63.09</w:t>
            </w:r>
          </w:p>
        </w:tc>
        <w:tc>
          <w:tcPr>
            <w:tcW w:w="816"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58.33</w:t>
            </w:r>
          </w:p>
        </w:tc>
        <w:tc>
          <w:tcPr>
            <w:tcW w:w="803"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69.07</w:t>
            </w:r>
          </w:p>
        </w:tc>
        <w:tc>
          <w:tcPr>
            <w:tcW w:w="802"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10.62</w:t>
            </w:r>
          </w:p>
        </w:tc>
        <w:tc>
          <w:tcPr>
            <w:tcW w:w="802"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12.04</w:t>
            </w:r>
          </w:p>
        </w:tc>
        <w:tc>
          <w:tcPr>
            <w:tcW w:w="804" w:type="dxa"/>
          </w:tcPr>
          <w:p w:rsidR="000B1D4D" w:rsidRPr="000B1D4D" w:rsidRDefault="000B1D4D" w:rsidP="000B1D4D">
            <w:pPr>
              <w:pStyle w:val="Default"/>
              <w:jc w:val="center"/>
              <w:rPr>
                <w:rFonts w:hAnsi="標楷體"/>
              </w:rPr>
            </w:pPr>
            <w:r w:rsidRPr="000B1D4D">
              <w:rPr>
                <w:rFonts w:hAnsi="標楷體"/>
              </w:rPr>
              <w:t>8.84</w:t>
            </w:r>
          </w:p>
        </w:tc>
        <w:tc>
          <w:tcPr>
            <w:tcW w:w="802"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14.74</w:t>
            </w:r>
          </w:p>
        </w:tc>
        <w:tc>
          <w:tcPr>
            <w:tcW w:w="802" w:type="dxa"/>
          </w:tcPr>
          <w:p w:rsidR="000B1D4D" w:rsidRPr="000B1D4D" w:rsidRDefault="000B1D4D" w:rsidP="000B1D4D">
            <w:pPr>
              <w:widowControl w:val="0"/>
              <w:autoSpaceDE w:val="0"/>
              <w:autoSpaceDN w:val="0"/>
              <w:adjustRightInd w:val="0"/>
              <w:jc w:val="center"/>
              <w:rPr>
                <w:rFonts w:ascii="標楷體" w:eastAsia="標楷體" w:hAnsi="標楷體"/>
                <w:sz w:val="24"/>
                <w:szCs w:val="24"/>
              </w:rPr>
            </w:pPr>
            <w:r w:rsidRPr="000B1D4D">
              <w:rPr>
                <w:rFonts w:ascii="標楷體" w:eastAsia="標楷體" w:hAnsi="標楷體"/>
                <w:sz w:val="24"/>
                <w:szCs w:val="24"/>
              </w:rPr>
              <w:t>18.70</w:t>
            </w:r>
          </w:p>
        </w:tc>
        <w:tc>
          <w:tcPr>
            <w:tcW w:w="804" w:type="dxa"/>
          </w:tcPr>
          <w:p w:rsidR="000B1D4D" w:rsidRPr="000B1D4D" w:rsidRDefault="000B1D4D" w:rsidP="000B1D4D">
            <w:pPr>
              <w:pStyle w:val="Default"/>
              <w:jc w:val="center"/>
              <w:rPr>
                <w:rFonts w:hAnsi="標楷體"/>
              </w:rPr>
            </w:pPr>
            <w:r w:rsidRPr="000B1D4D">
              <w:rPr>
                <w:rFonts w:hAnsi="標楷體"/>
              </w:rPr>
              <w:t>9.77</w:t>
            </w:r>
          </w:p>
        </w:tc>
      </w:tr>
    </w:tbl>
    <w:p w:rsidR="001A0EAC" w:rsidRDefault="00B730F4" w:rsidP="001A0EAC">
      <w:pPr>
        <w:pStyle w:val="Default"/>
        <w:rPr>
          <w:rFonts w:hAnsi="標楷體"/>
          <w:szCs w:val="44"/>
        </w:rPr>
      </w:pPr>
      <w:r>
        <w:rPr>
          <w:rFonts w:hAnsi="標楷體" w:hint="eastAsia"/>
          <w:szCs w:val="44"/>
        </w:rPr>
        <w:t>上表為112</w:t>
      </w:r>
      <w:r w:rsidR="00035B2C">
        <w:rPr>
          <w:rFonts w:hAnsi="標楷體" w:hint="eastAsia"/>
          <w:szCs w:val="44"/>
        </w:rPr>
        <w:t>學年度學期初，由健康中心進行測量之資訊統計而成。</w:t>
      </w:r>
    </w:p>
    <w:p w:rsidR="00035B2C" w:rsidRPr="00596B62" w:rsidRDefault="00035B2C" w:rsidP="001A0EAC">
      <w:pPr>
        <w:pStyle w:val="Default"/>
        <w:rPr>
          <w:rFonts w:hAnsi="標楷體"/>
          <w:szCs w:val="44"/>
        </w:rPr>
      </w:pPr>
    </w:p>
    <w:p w:rsidR="00200249" w:rsidRDefault="00200249" w:rsidP="00047A64">
      <w:pPr>
        <w:pStyle w:val="Default"/>
        <w:numPr>
          <w:ilvl w:val="0"/>
          <w:numId w:val="1"/>
        </w:numPr>
        <w:spacing w:line="360" w:lineRule="auto"/>
        <w:rPr>
          <w:rFonts w:hAnsi="標楷體"/>
          <w:szCs w:val="44"/>
        </w:rPr>
      </w:pPr>
      <w:r>
        <w:rPr>
          <w:rFonts w:hAnsi="標楷體" w:hint="eastAsia"/>
          <w:szCs w:val="44"/>
        </w:rPr>
        <w:t>問題診斷</w:t>
      </w:r>
    </w:p>
    <w:p w:rsidR="006C7408" w:rsidRPr="002C6DC2" w:rsidRDefault="006C7408" w:rsidP="00047A64">
      <w:pPr>
        <w:spacing w:line="360" w:lineRule="auto"/>
        <w:ind w:leftChars="200" w:left="400"/>
        <w:rPr>
          <w:rFonts w:ascii="標楷體" w:eastAsia="標楷體" w:hAnsi="標楷體"/>
          <w:sz w:val="24"/>
          <w:szCs w:val="24"/>
        </w:rPr>
      </w:pPr>
      <w:r w:rsidRPr="002C6DC2">
        <w:rPr>
          <w:rFonts w:ascii="標楷體" w:eastAsia="標楷體" w:hAnsi="標楷體"/>
          <w:sz w:val="24"/>
          <w:szCs w:val="24"/>
        </w:rPr>
        <w:t>根據1</w:t>
      </w:r>
      <w:r w:rsidRPr="002C6DC2">
        <w:rPr>
          <w:rFonts w:ascii="標楷體" w:eastAsia="標楷體" w:hAnsi="標楷體" w:hint="eastAsia"/>
          <w:sz w:val="24"/>
          <w:szCs w:val="24"/>
        </w:rPr>
        <w:t>12</w:t>
      </w:r>
      <w:r w:rsidRPr="002C6DC2">
        <w:rPr>
          <w:rFonts w:ascii="標楷體" w:eastAsia="標楷體" w:hAnsi="標楷體"/>
          <w:sz w:val="24"/>
          <w:szCs w:val="24"/>
        </w:rPr>
        <w:t>年教育部國民學前教育署校園</w:t>
      </w:r>
      <w:r w:rsidR="00091E91">
        <w:rPr>
          <w:rFonts w:ascii="標楷體" w:eastAsia="標楷體" w:hAnsi="標楷體" w:hint="eastAsia"/>
          <w:sz w:val="24"/>
          <w:szCs w:val="24"/>
        </w:rPr>
        <w:t>健康體位</w:t>
      </w:r>
      <w:r w:rsidRPr="002C6DC2">
        <w:rPr>
          <w:rFonts w:ascii="標楷體" w:eastAsia="標楷體" w:hAnsi="標楷體"/>
          <w:sz w:val="24"/>
          <w:szCs w:val="24"/>
        </w:rPr>
        <w:t>推動計畫成效評量問卷前測結果</w:t>
      </w:r>
      <w:r w:rsidRPr="002C6DC2">
        <w:rPr>
          <w:rFonts w:ascii="標楷體" w:eastAsia="標楷體" w:hAnsi="標楷體" w:hint="eastAsia"/>
          <w:sz w:val="24"/>
          <w:szCs w:val="24"/>
        </w:rPr>
        <w:t>及本校SWOT分析結果，</w:t>
      </w:r>
      <w:r w:rsidR="00035B2C">
        <w:rPr>
          <w:rFonts w:ascii="標楷體" w:eastAsia="標楷體" w:hAnsi="標楷體" w:hint="eastAsia"/>
          <w:sz w:val="24"/>
          <w:szCs w:val="24"/>
        </w:rPr>
        <w:t>將</w:t>
      </w:r>
      <w:r w:rsidRPr="002C6DC2">
        <w:rPr>
          <w:rFonts w:ascii="標楷體" w:eastAsia="標楷體" w:hAnsi="標楷體" w:hint="eastAsia"/>
          <w:sz w:val="24"/>
          <w:szCs w:val="24"/>
        </w:rPr>
        <w:t>找出學生</w:t>
      </w:r>
      <w:r w:rsidR="00035B2C">
        <w:rPr>
          <w:rFonts w:ascii="標楷體" w:eastAsia="標楷體" w:hAnsi="標楷體" w:hint="eastAsia"/>
          <w:sz w:val="24"/>
          <w:szCs w:val="24"/>
        </w:rPr>
        <w:t>最急迫</w:t>
      </w:r>
      <w:r w:rsidRPr="002C6DC2">
        <w:rPr>
          <w:rFonts w:ascii="標楷體" w:eastAsia="標楷體" w:hAnsi="標楷體" w:hint="eastAsia"/>
          <w:sz w:val="24"/>
          <w:szCs w:val="24"/>
        </w:rPr>
        <w:t>問題並提出</w:t>
      </w:r>
      <w:r w:rsidR="00035B2C">
        <w:rPr>
          <w:rFonts w:ascii="標楷體" w:eastAsia="標楷體" w:hAnsi="標楷體" w:hint="eastAsia"/>
          <w:sz w:val="24"/>
          <w:szCs w:val="24"/>
        </w:rPr>
        <w:t>相對應</w:t>
      </w:r>
      <w:r w:rsidRPr="002C6DC2">
        <w:rPr>
          <w:rFonts w:ascii="標楷體" w:eastAsia="標楷體" w:hAnsi="標楷體" w:hint="eastAsia"/>
          <w:sz w:val="24"/>
          <w:szCs w:val="24"/>
        </w:rPr>
        <w:t>補救措施及改善方式</w:t>
      </w:r>
      <w:r w:rsidR="00DF6B53">
        <w:rPr>
          <w:rFonts w:ascii="標楷體" w:eastAsia="標楷體" w:hAnsi="標楷體" w:hint="eastAsia"/>
          <w:sz w:val="24"/>
          <w:szCs w:val="24"/>
        </w:rPr>
        <w:t>，本次問卷將於11月底前進行施測</w:t>
      </w:r>
      <w:r w:rsidRPr="002C6DC2">
        <w:rPr>
          <w:rFonts w:ascii="標楷體" w:eastAsia="標楷體" w:hAnsi="標楷體" w:hint="eastAsia"/>
          <w:sz w:val="24"/>
          <w:szCs w:val="24"/>
        </w:rPr>
        <w:t>。</w:t>
      </w:r>
      <w:r w:rsidR="00DF6B53">
        <w:rPr>
          <w:rFonts w:ascii="標楷體" w:eastAsia="標楷體" w:hAnsi="標楷體" w:hint="eastAsia"/>
          <w:sz w:val="24"/>
          <w:szCs w:val="24"/>
        </w:rPr>
        <w:t>施測班級分別為七年級：702、712，八年級：807、811，共四個班級。</w:t>
      </w:r>
    </w:p>
    <w:p w:rsidR="002C6DC2" w:rsidRPr="00DF6B53" w:rsidRDefault="002C6DC2" w:rsidP="002C6DC2">
      <w:pPr>
        <w:ind w:leftChars="200" w:left="400"/>
        <w:rPr>
          <w:rFonts w:ascii="標楷體" w:eastAsia="標楷體" w:hAnsi="標楷體"/>
          <w:sz w:val="24"/>
          <w:szCs w:val="24"/>
        </w:rPr>
      </w:pPr>
    </w:p>
    <w:p w:rsidR="00200249" w:rsidRDefault="00D628D3" w:rsidP="00596B62">
      <w:pPr>
        <w:pStyle w:val="Default"/>
        <w:numPr>
          <w:ilvl w:val="0"/>
          <w:numId w:val="1"/>
        </w:numPr>
        <w:rPr>
          <w:rFonts w:hAnsi="標楷體"/>
          <w:szCs w:val="44"/>
        </w:rPr>
      </w:pPr>
      <w:r>
        <w:rPr>
          <w:rFonts w:hAnsi="標楷體" w:hint="eastAsia"/>
          <w:szCs w:val="44"/>
        </w:rPr>
        <w:t>計畫內容</w:t>
      </w:r>
    </w:p>
    <w:p w:rsidR="00D628D3" w:rsidRPr="00D628D3" w:rsidRDefault="006C7408" w:rsidP="00815EDB">
      <w:pPr>
        <w:pStyle w:val="Default"/>
        <w:spacing w:line="360" w:lineRule="auto"/>
        <w:ind w:left="482"/>
        <w:rPr>
          <w:rFonts w:hAnsi="標楷體"/>
          <w:sz w:val="22"/>
          <w:szCs w:val="44"/>
        </w:rPr>
      </w:pPr>
      <w:r>
        <w:rPr>
          <w:rFonts w:hint="eastAsia"/>
          <w:szCs w:val="28"/>
        </w:rPr>
        <w:t xml:space="preserve">　　</w:t>
      </w:r>
      <w:r w:rsidR="00D628D3" w:rsidRPr="00D628D3">
        <w:rPr>
          <w:rFonts w:hint="eastAsia"/>
          <w:szCs w:val="28"/>
        </w:rPr>
        <w:t>依據</w:t>
      </w:r>
      <w:r w:rsidR="00D628D3" w:rsidRPr="00D628D3">
        <w:rPr>
          <w:szCs w:val="28"/>
        </w:rPr>
        <w:t xml:space="preserve">WHO </w:t>
      </w:r>
      <w:r w:rsidR="00D628D3" w:rsidRPr="00D628D3">
        <w:rPr>
          <w:rFonts w:hint="eastAsia"/>
          <w:szCs w:val="28"/>
        </w:rPr>
        <w:t>健康促進學校六大範疇：學校健康政策</w:t>
      </w:r>
      <w:r>
        <w:rPr>
          <w:rFonts w:hint="eastAsia"/>
          <w:szCs w:val="28"/>
        </w:rPr>
        <w:t>、健康教育與活動、學校物質環境、學校社會環境、健康服務與社區關係等六面向，歸納</w:t>
      </w:r>
      <w:r w:rsidR="00D628D3" w:rsidRPr="00D628D3">
        <w:rPr>
          <w:rFonts w:hint="eastAsia"/>
          <w:szCs w:val="28"/>
        </w:rPr>
        <w:t>本校健康促進</w:t>
      </w:r>
      <w:r>
        <w:rPr>
          <w:rFonts w:hint="eastAsia"/>
          <w:szCs w:val="28"/>
        </w:rPr>
        <w:t>性教育</w:t>
      </w:r>
      <w:r w:rsidR="00D628D3" w:rsidRPr="00D628D3">
        <w:rPr>
          <w:rFonts w:hint="eastAsia"/>
          <w:szCs w:val="28"/>
        </w:rPr>
        <w:t>計畫</w:t>
      </w:r>
      <w:r w:rsidR="00DF6B53">
        <w:rPr>
          <w:rFonts w:hint="eastAsia"/>
          <w:szCs w:val="28"/>
        </w:rPr>
        <w:t>預計</w:t>
      </w:r>
      <w:r>
        <w:rPr>
          <w:rFonts w:hint="eastAsia"/>
          <w:szCs w:val="28"/>
        </w:rPr>
        <w:t>執行內容、介入策略及實施時間。</w:t>
      </w:r>
      <w:r w:rsidR="00D628D3" w:rsidRPr="00D628D3">
        <w:rPr>
          <w:rFonts w:hint="eastAsia"/>
          <w:szCs w:val="28"/>
        </w:rPr>
        <w:t>詳述如下：</w:t>
      </w:r>
    </w:p>
    <w:tbl>
      <w:tblPr>
        <w:tblStyle w:val="a3"/>
        <w:tblW w:w="0" w:type="auto"/>
        <w:tblLook w:val="04A0" w:firstRow="1" w:lastRow="0" w:firstColumn="1" w:lastColumn="0" w:noHBand="0" w:noVBand="1"/>
      </w:tblPr>
      <w:tblGrid>
        <w:gridCol w:w="1838"/>
        <w:gridCol w:w="6804"/>
        <w:gridCol w:w="1814"/>
      </w:tblGrid>
      <w:tr w:rsidR="006C7408" w:rsidTr="00815EDB">
        <w:tc>
          <w:tcPr>
            <w:tcW w:w="1838" w:type="dxa"/>
          </w:tcPr>
          <w:p w:rsidR="006C7408" w:rsidRDefault="006C7408" w:rsidP="006C7408">
            <w:pPr>
              <w:pStyle w:val="Default"/>
              <w:jc w:val="center"/>
              <w:rPr>
                <w:rFonts w:hAnsi="標楷體"/>
                <w:szCs w:val="44"/>
              </w:rPr>
            </w:pPr>
            <w:r>
              <w:rPr>
                <w:rFonts w:hAnsi="標楷體" w:hint="eastAsia"/>
                <w:szCs w:val="44"/>
              </w:rPr>
              <w:t>六大面向</w:t>
            </w:r>
          </w:p>
        </w:tc>
        <w:tc>
          <w:tcPr>
            <w:tcW w:w="6804" w:type="dxa"/>
          </w:tcPr>
          <w:p w:rsidR="006C7408" w:rsidRDefault="006C7408" w:rsidP="006C7408">
            <w:pPr>
              <w:pStyle w:val="Default"/>
              <w:jc w:val="center"/>
              <w:rPr>
                <w:rFonts w:hAnsi="標楷體"/>
                <w:szCs w:val="44"/>
              </w:rPr>
            </w:pPr>
            <w:r>
              <w:rPr>
                <w:rFonts w:hAnsi="標楷體" w:hint="eastAsia"/>
                <w:szCs w:val="44"/>
              </w:rPr>
              <w:t>執行內容與策略</w:t>
            </w:r>
          </w:p>
        </w:tc>
        <w:tc>
          <w:tcPr>
            <w:tcW w:w="1814" w:type="dxa"/>
          </w:tcPr>
          <w:p w:rsidR="006C7408" w:rsidRDefault="006C7408" w:rsidP="006C7408">
            <w:pPr>
              <w:pStyle w:val="Default"/>
              <w:jc w:val="center"/>
              <w:rPr>
                <w:rFonts w:hAnsi="標楷體"/>
                <w:szCs w:val="44"/>
              </w:rPr>
            </w:pPr>
            <w:r>
              <w:rPr>
                <w:rFonts w:hAnsi="標楷體" w:hint="eastAsia"/>
                <w:szCs w:val="44"/>
              </w:rPr>
              <w:t>實施時間</w:t>
            </w:r>
          </w:p>
        </w:tc>
      </w:tr>
      <w:tr w:rsidR="00873E37" w:rsidTr="00815EDB">
        <w:tc>
          <w:tcPr>
            <w:tcW w:w="1838" w:type="dxa"/>
            <w:vMerge w:val="restart"/>
          </w:tcPr>
          <w:p w:rsidR="00873E37" w:rsidRPr="00420FA6" w:rsidRDefault="00873E37" w:rsidP="006C7408">
            <w:pPr>
              <w:rPr>
                <w:rFonts w:ascii="標楷體" w:eastAsia="標楷體" w:hAnsi="標楷體" w:cs="Times New Roman"/>
                <w:color w:val="FF0000"/>
                <w:sz w:val="24"/>
                <w:szCs w:val="24"/>
              </w:rPr>
            </w:pPr>
            <w:r>
              <w:rPr>
                <w:rFonts w:ascii="標楷體" w:eastAsia="標楷體" w:hAnsi="標楷體" w:cs="Times New Roman" w:hint="eastAsia"/>
                <w:sz w:val="24"/>
                <w:szCs w:val="24"/>
              </w:rPr>
              <w:t>一、</w:t>
            </w:r>
            <w:r w:rsidRPr="00FB27D1">
              <w:rPr>
                <w:rFonts w:ascii="標楷體" w:eastAsia="標楷體" w:hAnsi="標楷體" w:cs="Times New Roman"/>
                <w:sz w:val="24"/>
                <w:szCs w:val="24"/>
              </w:rPr>
              <w:t>學校健康政策</w:t>
            </w:r>
          </w:p>
        </w:tc>
        <w:tc>
          <w:tcPr>
            <w:tcW w:w="6804" w:type="dxa"/>
          </w:tcPr>
          <w:p w:rsidR="00873E37" w:rsidRDefault="00873E37" w:rsidP="006C7408">
            <w:pPr>
              <w:pStyle w:val="Default"/>
              <w:rPr>
                <w:rFonts w:hAnsi="標楷體"/>
                <w:szCs w:val="44"/>
              </w:rPr>
            </w:pPr>
            <w:r>
              <w:rPr>
                <w:rFonts w:hAnsi="標楷體" w:hint="eastAsia"/>
                <w:szCs w:val="44"/>
              </w:rPr>
              <w:t>1-1 健康促進計畫經校務會議及課程發展委員會</w:t>
            </w:r>
          </w:p>
        </w:tc>
        <w:tc>
          <w:tcPr>
            <w:tcW w:w="1814" w:type="dxa"/>
          </w:tcPr>
          <w:p w:rsidR="00873E37" w:rsidRDefault="005A20BB" w:rsidP="006C7408">
            <w:pPr>
              <w:pStyle w:val="Default"/>
              <w:rPr>
                <w:rFonts w:hAnsi="標楷體"/>
                <w:szCs w:val="44"/>
              </w:rPr>
            </w:pPr>
            <w:r>
              <w:rPr>
                <w:rFonts w:hAnsi="標楷體" w:hint="eastAsia"/>
                <w:szCs w:val="44"/>
              </w:rPr>
              <w:t>112.12</w:t>
            </w:r>
          </w:p>
        </w:tc>
      </w:tr>
      <w:tr w:rsidR="00873E37" w:rsidTr="00815EDB">
        <w:tc>
          <w:tcPr>
            <w:tcW w:w="1838" w:type="dxa"/>
            <w:vMerge/>
          </w:tcPr>
          <w:p w:rsidR="00873E37" w:rsidRDefault="00873E37" w:rsidP="006C7408">
            <w:pPr>
              <w:rPr>
                <w:rFonts w:ascii="標楷體" w:eastAsia="標楷體" w:hAnsi="標楷體" w:cs="Times New Roman"/>
                <w:sz w:val="24"/>
                <w:szCs w:val="24"/>
              </w:rPr>
            </w:pPr>
          </w:p>
        </w:tc>
        <w:tc>
          <w:tcPr>
            <w:tcW w:w="6804" w:type="dxa"/>
          </w:tcPr>
          <w:p w:rsidR="00873E37" w:rsidRDefault="00873E37" w:rsidP="006C7408">
            <w:pPr>
              <w:pStyle w:val="Default"/>
              <w:rPr>
                <w:rFonts w:hAnsi="標楷體"/>
                <w:szCs w:val="44"/>
              </w:rPr>
            </w:pPr>
            <w:r>
              <w:rPr>
                <w:rFonts w:hAnsi="標楷體" w:hint="eastAsia"/>
                <w:szCs w:val="44"/>
              </w:rPr>
              <w:t>1-2 建立檢核回饋機制，隨時調整執行進度，確保推動效率。</w:t>
            </w:r>
          </w:p>
        </w:tc>
        <w:tc>
          <w:tcPr>
            <w:tcW w:w="1814" w:type="dxa"/>
          </w:tcPr>
          <w:p w:rsidR="00873E37" w:rsidRDefault="005A20BB" w:rsidP="006C7408">
            <w:pPr>
              <w:pStyle w:val="Default"/>
              <w:rPr>
                <w:rFonts w:hAnsi="標楷體"/>
                <w:szCs w:val="44"/>
              </w:rPr>
            </w:pPr>
            <w:r>
              <w:rPr>
                <w:rFonts w:hAnsi="標楷體" w:hint="eastAsia"/>
                <w:szCs w:val="44"/>
              </w:rPr>
              <w:t>112.09-113.05</w:t>
            </w:r>
          </w:p>
        </w:tc>
      </w:tr>
      <w:tr w:rsidR="00873E37" w:rsidTr="00815EDB">
        <w:tc>
          <w:tcPr>
            <w:tcW w:w="1838" w:type="dxa"/>
            <w:vMerge/>
          </w:tcPr>
          <w:p w:rsidR="00873E37" w:rsidRDefault="00873E37" w:rsidP="006C7408">
            <w:pPr>
              <w:rPr>
                <w:rFonts w:ascii="標楷體" w:eastAsia="標楷體" w:hAnsi="標楷體" w:cs="Times New Roman"/>
                <w:sz w:val="24"/>
                <w:szCs w:val="24"/>
              </w:rPr>
            </w:pPr>
          </w:p>
        </w:tc>
        <w:tc>
          <w:tcPr>
            <w:tcW w:w="6804" w:type="dxa"/>
          </w:tcPr>
          <w:p w:rsidR="00873E37" w:rsidRDefault="00873E37" w:rsidP="006C7408">
            <w:pPr>
              <w:pStyle w:val="Default"/>
              <w:rPr>
                <w:rFonts w:hAnsi="標楷體"/>
                <w:szCs w:val="44"/>
              </w:rPr>
            </w:pPr>
            <w:r>
              <w:rPr>
                <w:rFonts w:hAnsi="標楷體" w:hint="eastAsia"/>
                <w:szCs w:val="44"/>
              </w:rPr>
              <w:t>1-3 評估全校教職員工及學校需求，辦理相關研習活動。</w:t>
            </w:r>
          </w:p>
        </w:tc>
        <w:tc>
          <w:tcPr>
            <w:tcW w:w="1814" w:type="dxa"/>
          </w:tcPr>
          <w:p w:rsidR="00873E37" w:rsidRDefault="0078340F" w:rsidP="006C7408">
            <w:pPr>
              <w:pStyle w:val="Default"/>
              <w:rPr>
                <w:rFonts w:hAnsi="標楷體"/>
                <w:szCs w:val="44"/>
              </w:rPr>
            </w:pPr>
            <w:r>
              <w:rPr>
                <w:rFonts w:hAnsi="標楷體" w:hint="eastAsia"/>
                <w:szCs w:val="44"/>
              </w:rPr>
              <w:t>112.09-113.05</w:t>
            </w:r>
          </w:p>
        </w:tc>
      </w:tr>
      <w:tr w:rsidR="00EA0A11" w:rsidTr="00815EDB">
        <w:tc>
          <w:tcPr>
            <w:tcW w:w="1838" w:type="dxa"/>
            <w:vMerge w:val="restart"/>
          </w:tcPr>
          <w:p w:rsidR="00EA0A11" w:rsidRPr="00FB27D1" w:rsidRDefault="00EA0A11" w:rsidP="0078340F">
            <w:pPr>
              <w:rPr>
                <w:rFonts w:ascii="標楷體" w:eastAsia="標楷體" w:hAnsi="標楷體" w:cs="Times New Roman"/>
                <w:sz w:val="24"/>
                <w:szCs w:val="24"/>
              </w:rPr>
            </w:pPr>
            <w:r>
              <w:rPr>
                <w:rFonts w:ascii="標楷體" w:eastAsia="標楷體" w:hAnsi="標楷體" w:cs="Times New Roman" w:hint="eastAsia"/>
                <w:sz w:val="24"/>
                <w:szCs w:val="24"/>
              </w:rPr>
              <w:t>二、</w:t>
            </w:r>
            <w:r w:rsidRPr="00FB27D1">
              <w:rPr>
                <w:rFonts w:ascii="標楷體" w:eastAsia="標楷體" w:hAnsi="標楷體" w:cs="Times New Roman"/>
                <w:sz w:val="24"/>
                <w:szCs w:val="24"/>
              </w:rPr>
              <w:t>健康教學與活動</w:t>
            </w:r>
          </w:p>
        </w:tc>
        <w:tc>
          <w:tcPr>
            <w:tcW w:w="6804" w:type="dxa"/>
          </w:tcPr>
          <w:p w:rsidR="00EA0A11" w:rsidRPr="0078340F" w:rsidRDefault="00EA0A11" w:rsidP="0078340F">
            <w:pPr>
              <w:pStyle w:val="Default"/>
              <w:rPr>
                <w:rFonts w:hAnsi="標楷體"/>
                <w:szCs w:val="44"/>
              </w:rPr>
            </w:pPr>
            <w:r>
              <w:rPr>
                <w:rFonts w:hAnsi="標楷體" w:hint="eastAsia"/>
              </w:rPr>
              <w:t xml:space="preserve">2-1 </w:t>
            </w:r>
            <w:r w:rsidRPr="0078340F">
              <w:rPr>
                <w:rFonts w:hAnsi="標楷體" w:hint="eastAsia"/>
              </w:rPr>
              <w:t>健康體位課程融入健體領域、綜合領域教學活動。</w:t>
            </w:r>
          </w:p>
        </w:tc>
        <w:tc>
          <w:tcPr>
            <w:tcW w:w="1814" w:type="dxa"/>
          </w:tcPr>
          <w:p w:rsidR="00EA0A11" w:rsidRDefault="00EA0A11" w:rsidP="0078340F">
            <w:pPr>
              <w:pStyle w:val="Default"/>
              <w:rPr>
                <w:rFonts w:hAnsi="標楷體"/>
                <w:szCs w:val="44"/>
              </w:rPr>
            </w:pPr>
            <w:r>
              <w:rPr>
                <w:rFonts w:hAnsi="標楷體" w:hint="eastAsia"/>
                <w:szCs w:val="44"/>
              </w:rPr>
              <w:t>112.09-113.06</w:t>
            </w:r>
          </w:p>
        </w:tc>
      </w:tr>
      <w:tr w:rsidR="00EA0A11" w:rsidTr="00815EDB">
        <w:tc>
          <w:tcPr>
            <w:tcW w:w="1838" w:type="dxa"/>
            <w:vMerge/>
          </w:tcPr>
          <w:p w:rsidR="00EA0A11" w:rsidRDefault="00EA0A11" w:rsidP="0078340F">
            <w:pPr>
              <w:rPr>
                <w:rFonts w:ascii="標楷體" w:eastAsia="標楷體" w:hAnsi="標楷體" w:cs="Times New Roman"/>
                <w:sz w:val="24"/>
                <w:szCs w:val="24"/>
              </w:rPr>
            </w:pPr>
          </w:p>
        </w:tc>
        <w:tc>
          <w:tcPr>
            <w:tcW w:w="6804" w:type="dxa"/>
          </w:tcPr>
          <w:p w:rsidR="00EA0A11" w:rsidRPr="0078340F" w:rsidRDefault="00EA0A11" w:rsidP="0078340F">
            <w:pPr>
              <w:pStyle w:val="Default"/>
              <w:rPr>
                <w:rFonts w:hAnsi="標楷體"/>
              </w:rPr>
            </w:pPr>
            <w:r>
              <w:rPr>
                <w:rFonts w:hAnsi="標楷體" w:hint="eastAsia"/>
              </w:rPr>
              <w:t>2-2 舉辦健康體位班、高關懷營融入體重控制管理內容。</w:t>
            </w:r>
          </w:p>
        </w:tc>
        <w:tc>
          <w:tcPr>
            <w:tcW w:w="1814" w:type="dxa"/>
          </w:tcPr>
          <w:p w:rsidR="00EA0A11" w:rsidRPr="00EA0A11" w:rsidRDefault="00EA0A11" w:rsidP="0078340F">
            <w:pPr>
              <w:pStyle w:val="Default"/>
              <w:rPr>
                <w:rFonts w:hAnsi="標楷體"/>
                <w:szCs w:val="44"/>
              </w:rPr>
            </w:pPr>
            <w:r>
              <w:rPr>
                <w:rFonts w:hAnsi="標楷體" w:hint="eastAsia"/>
                <w:szCs w:val="44"/>
              </w:rPr>
              <w:t>113.02-113.06</w:t>
            </w:r>
          </w:p>
        </w:tc>
      </w:tr>
      <w:tr w:rsidR="00EA0A11" w:rsidTr="00815EDB">
        <w:tc>
          <w:tcPr>
            <w:tcW w:w="1838" w:type="dxa"/>
            <w:vMerge/>
          </w:tcPr>
          <w:p w:rsidR="00EA0A11" w:rsidRDefault="00EA0A11" w:rsidP="00EA0A11">
            <w:pPr>
              <w:rPr>
                <w:rFonts w:ascii="標楷體" w:eastAsia="標楷體" w:hAnsi="標楷體" w:cs="Times New Roman"/>
                <w:sz w:val="24"/>
                <w:szCs w:val="24"/>
              </w:rPr>
            </w:pPr>
          </w:p>
        </w:tc>
        <w:tc>
          <w:tcPr>
            <w:tcW w:w="6804" w:type="dxa"/>
          </w:tcPr>
          <w:p w:rsidR="00EA0A11" w:rsidRDefault="00EA0A11" w:rsidP="00EA0A11">
            <w:pPr>
              <w:pStyle w:val="Default"/>
              <w:rPr>
                <w:rFonts w:hAnsi="標楷體"/>
              </w:rPr>
            </w:pPr>
            <w:r>
              <w:rPr>
                <w:rFonts w:hAnsi="標楷體" w:hint="eastAsia"/>
              </w:rPr>
              <w:t>2-3 快活運動於長下課進行課程外體能活動。</w:t>
            </w:r>
          </w:p>
        </w:tc>
        <w:tc>
          <w:tcPr>
            <w:tcW w:w="1814" w:type="dxa"/>
          </w:tcPr>
          <w:p w:rsidR="00EA0A11" w:rsidRDefault="00EA0A11" w:rsidP="00EA0A11">
            <w:pPr>
              <w:pStyle w:val="Default"/>
              <w:rPr>
                <w:rFonts w:hAnsi="標楷體"/>
                <w:szCs w:val="44"/>
              </w:rPr>
            </w:pPr>
            <w:r>
              <w:rPr>
                <w:rFonts w:hAnsi="標楷體" w:hint="eastAsia"/>
                <w:szCs w:val="44"/>
              </w:rPr>
              <w:t>112.09-113.06</w:t>
            </w:r>
          </w:p>
        </w:tc>
      </w:tr>
      <w:tr w:rsidR="00EA0A11" w:rsidTr="00815EDB">
        <w:tc>
          <w:tcPr>
            <w:tcW w:w="1838" w:type="dxa"/>
            <w:vMerge w:val="restart"/>
          </w:tcPr>
          <w:p w:rsidR="00EA0A11" w:rsidRPr="003735F2" w:rsidRDefault="00EA0A11" w:rsidP="00EA0A11">
            <w:pPr>
              <w:rPr>
                <w:rFonts w:ascii="標楷體" w:eastAsia="標楷體" w:hAnsi="標楷體" w:cs="Times New Roman"/>
                <w:color w:val="2F5496" w:themeColor="accent5" w:themeShade="BF"/>
                <w:sz w:val="24"/>
                <w:szCs w:val="24"/>
              </w:rPr>
            </w:pPr>
            <w:r>
              <w:rPr>
                <w:rFonts w:ascii="標楷體" w:eastAsia="標楷體" w:hAnsi="標楷體" w:cs="Times New Roman" w:hint="eastAsia"/>
                <w:sz w:val="24"/>
                <w:szCs w:val="24"/>
              </w:rPr>
              <w:t>三、</w:t>
            </w:r>
            <w:r w:rsidRPr="0008365E">
              <w:rPr>
                <w:rFonts w:ascii="標楷體" w:eastAsia="標楷體" w:hAnsi="標楷體" w:cs="Times New Roman"/>
                <w:sz w:val="24"/>
                <w:szCs w:val="24"/>
              </w:rPr>
              <w:t>學校物資環境</w:t>
            </w:r>
          </w:p>
        </w:tc>
        <w:tc>
          <w:tcPr>
            <w:tcW w:w="6804" w:type="dxa"/>
          </w:tcPr>
          <w:p w:rsidR="00EA0A11" w:rsidRDefault="00EA0A11" w:rsidP="00EA0A11">
            <w:pPr>
              <w:pStyle w:val="Default"/>
              <w:rPr>
                <w:rFonts w:hAnsi="標楷體"/>
                <w:szCs w:val="44"/>
              </w:rPr>
            </w:pPr>
            <w:r>
              <w:rPr>
                <w:rFonts w:hAnsi="標楷體" w:hint="eastAsia"/>
                <w:szCs w:val="44"/>
              </w:rPr>
              <w:t>3-1 設置健康促進宣導專欄，提供學生健康體位相關訊。</w:t>
            </w:r>
          </w:p>
        </w:tc>
        <w:tc>
          <w:tcPr>
            <w:tcW w:w="1814" w:type="dxa"/>
          </w:tcPr>
          <w:p w:rsidR="00EA0A11" w:rsidRDefault="00EA0A11" w:rsidP="00EA0A11">
            <w:pPr>
              <w:pStyle w:val="Default"/>
              <w:rPr>
                <w:rFonts w:hAnsi="標楷體"/>
                <w:szCs w:val="44"/>
              </w:rPr>
            </w:pPr>
            <w:r>
              <w:rPr>
                <w:rFonts w:hAnsi="標楷體" w:hint="eastAsia"/>
                <w:szCs w:val="44"/>
              </w:rPr>
              <w:t>112.09-113.06</w:t>
            </w:r>
          </w:p>
        </w:tc>
      </w:tr>
      <w:tr w:rsidR="00815EDB" w:rsidTr="00815EDB">
        <w:tc>
          <w:tcPr>
            <w:tcW w:w="1838" w:type="dxa"/>
            <w:vMerge/>
          </w:tcPr>
          <w:p w:rsidR="00815EDB" w:rsidRDefault="00815EDB" w:rsidP="00815EDB">
            <w:pPr>
              <w:rPr>
                <w:rFonts w:ascii="標楷體" w:eastAsia="標楷體" w:hAnsi="標楷體" w:cs="Times New Roman"/>
                <w:sz w:val="24"/>
                <w:szCs w:val="24"/>
              </w:rPr>
            </w:pPr>
          </w:p>
        </w:tc>
        <w:tc>
          <w:tcPr>
            <w:tcW w:w="6804" w:type="dxa"/>
          </w:tcPr>
          <w:p w:rsidR="00815EDB" w:rsidRDefault="00815EDB" w:rsidP="00815EDB">
            <w:pPr>
              <w:pStyle w:val="Default"/>
              <w:rPr>
                <w:rFonts w:hAnsi="標楷體"/>
                <w:szCs w:val="44"/>
              </w:rPr>
            </w:pPr>
            <w:r>
              <w:rPr>
                <w:rFonts w:hAnsi="標楷體" w:hint="eastAsia"/>
                <w:szCs w:val="44"/>
              </w:rPr>
              <w:t>3-2 學校有多台體脂計等身體數值測量工具供師生使用。</w:t>
            </w:r>
          </w:p>
        </w:tc>
        <w:tc>
          <w:tcPr>
            <w:tcW w:w="1814" w:type="dxa"/>
          </w:tcPr>
          <w:p w:rsidR="00815EDB" w:rsidRDefault="00815EDB" w:rsidP="00815EDB">
            <w:pPr>
              <w:pStyle w:val="Default"/>
              <w:rPr>
                <w:rFonts w:hAnsi="標楷體"/>
                <w:szCs w:val="44"/>
              </w:rPr>
            </w:pPr>
            <w:r>
              <w:rPr>
                <w:rFonts w:hAnsi="標楷體" w:hint="eastAsia"/>
                <w:szCs w:val="44"/>
              </w:rPr>
              <w:t>112.09-113.06</w:t>
            </w:r>
          </w:p>
        </w:tc>
      </w:tr>
      <w:tr w:rsidR="00815EDB" w:rsidTr="00815EDB">
        <w:trPr>
          <w:trHeight w:val="213"/>
        </w:trPr>
        <w:tc>
          <w:tcPr>
            <w:tcW w:w="1838" w:type="dxa"/>
            <w:vMerge w:val="restart"/>
          </w:tcPr>
          <w:p w:rsidR="00815EDB" w:rsidRPr="003735F2" w:rsidRDefault="00815EDB" w:rsidP="00815EDB">
            <w:pPr>
              <w:rPr>
                <w:rFonts w:ascii="標楷體" w:eastAsia="標楷體" w:hAnsi="標楷體" w:cs="Times New Roman"/>
                <w:sz w:val="24"/>
                <w:szCs w:val="24"/>
              </w:rPr>
            </w:pPr>
            <w:r>
              <w:rPr>
                <w:rFonts w:ascii="標楷體" w:eastAsia="標楷體" w:hAnsi="標楷體" w:cs="Times New Roman" w:hint="eastAsia"/>
                <w:sz w:val="24"/>
                <w:szCs w:val="24"/>
              </w:rPr>
              <w:t>四、</w:t>
            </w:r>
            <w:r w:rsidRPr="003735F2">
              <w:rPr>
                <w:rFonts w:ascii="標楷體" w:eastAsia="標楷體" w:hAnsi="標楷體" w:cs="Times New Roman"/>
                <w:sz w:val="24"/>
                <w:szCs w:val="24"/>
              </w:rPr>
              <w:t>學校社會環境</w:t>
            </w:r>
          </w:p>
        </w:tc>
        <w:tc>
          <w:tcPr>
            <w:tcW w:w="6804" w:type="dxa"/>
          </w:tcPr>
          <w:p w:rsidR="00815EDB" w:rsidRPr="0078340F" w:rsidRDefault="00815EDB" w:rsidP="002A0E55">
            <w:pPr>
              <w:pStyle w:val="Default"/>
              <w:rPr>
                <w:rFonts w:hAnsi="標楷體"/>
                <w:szCs w:val="44"/>
              </w:rPr>
            </w:pPr>
            <w:r>
              <w:rPr>
                <w:rFonts w:hAnsi="標楷體" w:hint="eastAsia"/>
                <w:szCs w:val="28"/>
              </w:rPr>
              <w:t>4-1</w:t>
            </w:r>
            <w:r w:rsidR="002A0E55">
              <w:rPr>
                <w:rFonts w:hAnsi="標楷體" w:hint="eastAsia"/>
                <w:szCs w:val="28"/>
              </w:rPr>
              <w:t>於寒暑假作業中融入健康促進議題美術作業。</w:t>
            </w:r>
          </w:p>
        </w:tc>
        <w:tc>
          <w:tcPr>
            <w:tcW w:w="1814" w:type="dxa"/>
          </w:tcPr>
          <w:p w:rsidR="00815EDB" w:rsidRDefault="00815EDB" w:rsidP="00815EDB">
            <w:pPr>
              <w:pStyle w:val="Default"/>
              <w:rPr>
                <w:rFonts w:hAnsi="標楷體"/>
                <w:szCs w:val="44"/>
              </w:rPr>
            </w:pPr>
            <w:r>
              <w:rPr>
                <w:rFonts w:hAnsi="標楷體" w:hint="eastAsia"/>
                <w:szCs w:val="44"/>
              </w:rPr>
              <w:t>112.09-113.06</w:t>
            </w:r>
          </w:p>
        </w:tc>
      </w:tr>
      <w:tr w:rsidR="00815EDB" w:rsidTr="00815EDB">
        <w:tc>
          <w:tcPr>
            <w:tcW w:w="1838" w:type="dxa"/>
            <w:vMerge/>
          </w:tcPr>
          <w:p w:rsidR="00815EDB" w:rsidRDefault="00815EDB" w:rsidP="00815EDB">
            <w:pPr>
              <w:rPr>
                <w:rFonts w:ascii="標楷體" w:eastAsia="標楷體" w:hAnsi="標楷體" w:cs="Times New Roman"/>
                <w:sz w:val="24"/>
                <w:szCs w:val="24"/>
              </w:rPr>
            </w:pPr>
          </w:p>
        </w:tc>
        <w:tc>
          <w:tcPr>
            <w:tcW w:w="6804" w:type="dxa"/>
          </w:tcPr>
          <w:p w:rsidR="00815EDB" w:rsidRPr="0078340F" w:rsidRDefault="00815EDB" w:rsidP="00815EDB">
            <w:pPr>
              <w:pStyle w:val="Default"/>
              <w:rPr>
                <w:rFonts w:hAnsi="標楷體"/>
                <w:szCs w:val="28"/>
              </w:rPr>
            </w:pPr>
            <w:r>
              <w:rPr>
                <w:rFonts w:hAnsi="標楷體" w:hint="eastAsia"/>
                <w:szCs w:val="28"/>
              </w:rPr>
              <w:t>4-2 於升旗、講座中融入營養教育相關主題。</w:t>
            </w:r>
          </w:p>
        </w:tc>
        <w:tc>
          <w:tcPr>
            <w:tcW w:w="1814" w:type="dxa"/>
          </w:tcPr>
          <w:p w:rsidR="00815EDB" w:rsidRDefault="00815EDB" w:rsidP="00815EDB">
            <w:pPr>
              <w:pStyle w:val="Default"/>
              <w:rPr>
                <w:rFonts w:hAnsi="標楷體"/>
                <w:szCs w:val="44"/>
              </w:rPr>
            </w:pPr>
            <w:r>
              <w:rPr>
                <w:rFonts w:hAnsi="標楷體" w:hint="eastAsia"/>
                <w:szCs w:val="44"/>
              </w:rPr>
              <w:t>112.09-113.06</w:t>
            </w:r>
          </w:p>
        </w:tc>
      </w:tr>
      <w:tr w:rsidR="00815EDB" w:rsidTr="00815EDB">
        <w:tc>
          <w:tcPr>
            <w:tcW w:w="1838" w:type="dxa"/>
          </w:tcPr>
          <w:p w:rsidR="00815EDB" w:rsidRPr="003735F2" w:rsidRDefault="00815EDB" w:rsidP="00815EDB">
            <w:pPr>
              <w:rPr>
                <w:rFonts w:ascii="標楷體" w:eastAsia="標楷體" w:hAnsi="標楷體" w:cs="Times New Roman"/>
                <w:sz w:val="24"/>
                <w:szCs w:val="24"/>
              </w:rPr>
            </w:pPr>
            <w:r>
              <w:rPr>
                <w:rFonts w:ascii="標楷體" w:eastAsia="標楷體" w:hAnsi="標楷體" w:cs="Times New Roman" w:hint="eastAsia"/>
                <w:sz w:val="24"/>
                <w:szCs w:val="24"/>
              </w:rPr>
              <w:t>五、</w:t>
            </w:r>
            <w:r w:rsidRPr="003735F2">
              <w:rPr>
                <w:rFonts w:ascii="標楷體" w:eastAsia="標楷體" w:hAnsi="標楷體" w:cs="Times New Roman"/>
                <w:sz w:val="24"/>
                <w:szCs w:val="24"/>
              </w:rPr>
              <w:t>健康服務</w:t>
            </w:r>
          </w:p>
        </w:tc>
        <w:tc>
          <w:tcPr>
            <w:tcW w:w="6804" w:type="dxa"/>
          </w:tcPr>
          <w:p w:rsidR="00815EDB" w:rsidRDefault="00815EDB" w:rsidP="00815EDB">
            <w:pPr>
              <w:pStyle w:val="Default"/>
              <w:rPr>
                <w:rFonts w:hAnsi="標楷體"/>
                <w:szCs w:val="44"/>
              </w:rPr>
            </w:pPr>
            <w:r>
              <w:rPr>
                <w:rFonts w:hAnsi="標楷體" w:hint="eastAsia"/>
                <w:szCs w:val="44"/>
              </w:rPr>
              <w:t>5-1 健康中心每學期掌控學生體位狀況。</w:t>
            </w:r>
          </w:p>
        </w:tc>
        <w:tc>
          <w:tcPr>
            <w:tcW w:w="1814" w:type="dxa"/>
          </w:tcPr>
          <w:p w:rsidR="00815EDB" w:rsidRDefault="00815EDB" w:rsidP="00815EDB">
            <w:pPr>
              <w:pStyle w:val="Default"/>
              <w:rPr>
                <w:rFonts w:hAnsi="標楷體"/>
                <w:szCs w:val="44"/>
              </w:rPr>
            </w:pPr>
          </w:p>
        </w:tc>
      </w:tr>
      <w:tr w:rsidR="00815EDB" w:rsidTr="00815EDB">
        <w:tc>
          <w:tcPr>
            <w:tcW w:w="1838" w:type="dxa"/>
          </w:tcPr>
          <w:p w:rsidR="00815EDB" w:rsidRDefault="00815EDB" w:rsidP="00815EDB">
            <w:pPr>
              <w:pStyle w:val="Default"/>
              <w:rPr>
                <w:rFonts w:hAnsi="標楷體"/>
                <w:szCs w:val="44"/>
              </w:rPr>
            </w:pPr>
            <w:r>
              <w:rPr>
                <w:rFonts w:hAnsi="標楷體" w:cs="Times New Roman" w:hint="eastAsia"/>
              </w:rPr>
              <w:t>六、</w:t>
            </w:r>
            <w:r w:rsidRPr="003735F2">
              <w:rPr>
                <w:rFonts w:hAnsi="標楷體" w:cs="Times New Roman"/>
              </w:rPr>
              <w:t>社區關係</w:t>
            </w:r>
          </w:p>
        </w:tc>
        <w:tc>
          <w:tcPr>
            <w:tcW w:w="6804" w:type="dxa"/>
          </w:tcPr>
          <w:p w:rsidR="00815EDB" w:rsidRPr="006A5EC5" w:rsidRDefault="00815EDB" w:rsidP="00815EDB">
            <w:pPr>
              <w:pStyle w:val="Default"/>
              <w:rPr>
                <w:rFonts w:hAnsi="標楷體"/>
                <w:szCs w:val="44"/>
              </w:rPr>
            </w:pPr>
            <w:r>
              <w:rPr>
                <w:rFonts w:hAnsi="標楷體" w:hint="eastAsia"/>
                <w:szCs w:val="28"/>
              </w:rPr>
              <w:t xml:space="preserve">6-1 </w:t>
            </w:r>
            <w:r w:rsidRPr="006A5EC5">
              <w:rPr>
                <w:rFonts w:hAnsi="標楷體" w:hint="eastAsia"/>
                <w:szCs w:val="28"/>
              </w:rPr>
              <w:t>結合市內社區健康有關單位包括：</w:t>
            </w:r>
            <w:r>
              <w:rPr>
                <w:rFonts w:hAnsi="標楷體" w:hint="eastAsia"/>
                <w:szCs w:val="28"/>
              </w:rPr>
              <w:t>桶餐公司營</w:t>
            </w:r>
            <w:bookmarkStart w:id="0" w:name="_GoBack"/>
            <w:bookmarkEnd w:id="0"/>
            <w:r>
              <w:rPr>
                <w:rFonts w:hAnsi="標楷體" w:hint="eastAsia"/>
                <w:szCs w:val="28"/>
              </w:rPr>
              <w:t>養師</w:t>
            </w:r>
          </w:p>
        </w:tc>
        <w:tc>
          <w:tcPr>
            <w:tcW w:w="1814" w:type="dxa"/>
          </w:tcPr>
          <w:p w:rsidR="00815EDB" w:rsidRDefault="00815EDB" w:rsidP="00815EDB">
            <w:pPr>
              <w:pStyle w:val="Default"/>
              <w:rPr>
                <w:rFonts w:hAnsi="標楷體"/>
                <w:szCs w:val="44"/>
              </w:rPr>
            </w:pPr>
            <w:r>
              <w:rPr>
                <w:rFonts w:hAnsi="標楷體" w:hint="eastAsia"/>
                <w:szCs w:val="44"/>
              </w:rPr>
              <w:t>112.12</w:t>
            </w:r>
          </w:p>
        </w:tc>
      </w:tr>
    </w:tbl>
    <w:p w:rsidR="00815EDB" w:rsidRDefault="00815EDB">
      <w:pPr>
        <w:rPr>
          <w:rFonts w:ascii="標楷體" w:eastAsia="標楷體" w:hAnsi="標楷體" w:cs="標楷體"/>
          <w:color w:val="000000"/>
          <w:sz w:val="24"/>
          <w:szCs w:val="44"/>
        </w:rPr>
      </w:pPr>
    </w:p>
    <w:p w:rsidR="00815EDB" w:rsidRDefault="00815EDB">
      <w:pPr>
        <w:rPr>
          <w:rFonts w:ascii="標楷體" w:eastAsia="標楷體" w:hAnsi="標楷體" w:cs="標楷體"/>
          <w:color w:val="000000"/>
          <w:sz w:val="24"/>
          <w:szCs w:val="44"/>
        </w:rPr>
      </w:pPr>
    </w:p>
    <w:p w:rsidR="00200249" w:rsidRDefault="00200249" w:rsidP="00596B62">
      <w:pPr>
        <w:pStyle w:val="Default"/>
        <w:numPr>
          <w:ilvl w:val="0"/>
          <w:numId w:val="1"/>
        </w:numPr>
        <w:rPr>
          <w:rFonts w:hAnsi="標楷體"/>
          <w:szCs w:val="44"/>
        </w:rPr>
      </w:pPr>
      <w:r>
        <w:rPr>
          <w:rFonts w:hAnsi="標楷體" w:hint="eastAsia"/>
          <w:szCs w:val="44"/>
        </w:rPr>
        <w:t>計畫期程</w:t>
      </w:r>
    </w:p>
    <w:tbl>
      <w:tblPr>
        <w:tblStyle w:val="a3"/>
        <w:tblW w:w="10571" w:type="dxa"/>
        <w:tblInd w:w="-5" w:type="dxa"/>
        <w:tblLook w:val="04A0" w:firstRow="1" w:lastRow="0" w:firstColumn="1" w:lastColumn="0" w:noHBand="0" w:noVBand="1"/>
      </w:tblPr>
      <w:tblGrid>
        <w:gridCol w:w="3119"/>
        <w:gridCol w:w="709"/>
        <w:gridCol w:w="708"/>
        <w:gridCol w:w="709"/>
        <w:gridCol w:w="755"/>
        <w:gridCol w:w="717"/>
        <w:gridCol w:w="618"/>
        <w:gridCol w:w="683"/>
        <w:gridCol w:w="618"/>
        <w:gridCol w:w="618"/>
        <w:gridCol w:w="699"/>
        <w:gridCol w:w="618"/>
      </w:tblGrid>
      <w:tr w:rsidR="00CA46A9" w:rsidTr="00CA46A9">
        <w:trPr>
          <w:trHeight w:val="702"/>
        </w:trPr>
        <w:tc>
          <w:tcPr>
            <w:tcW w:w="3119" w:type="dxa"/>
          </w:tcPr>
          <w:p w:rsidR="00CA46A9" w:rsidRDefault="00CA46A9" w:rsidP="00200249">
            <w:pPr>
              <w:pStyle w:val="Default"/>
              <w:rPr>
                <w:rFonts w:hAnsi="標楷體"/>
                <w:szCs w:val="44"/>
              </w:rPr>
            </w:pPr>
          </w:p>
        </w:tc>
        <w:tc>
          <w:tcPr>
            <w:tcW w:w="709" w:type="dxa"/>
          </w:tcPr>
          <w:p w:rsidR="00CA46A9" w:rsidRDefault="00CA46A9" w:rsidP="00200249">
            <w:pPr>
              <w:pStyle w:val="Default"/>
              <w:rPr>
                <w:rFonts w:hAnsi="標楷體"/>
                <w:szCs w:val="44"/>
              </w:rPr>
            </w:pPr>
            <w:r>
              <w:rPr>
                <w:rFonts w:hAnsi="標楷體" w:hint="eastAsia"/>
                <w:szCs w:val="44"/>
              </w:rPr>
              <w:t>8月</w:t>
            </w:r>
          </w:p>
        </w:tc>
        <w:tc>
          <w:tcPr>
            <w:tcW w:w="708" w:type="dxa"/>
          </w:tcPr>
          <w:p w:rsidR="00CA46A9" w:rsidRDefault="00CA46A9" w:rsidP="00200249">
            <w:pPr>
              <w:pStyle w:val="Default"/>
              <w:rPr>
                <w:rFonts w:hAnsi="標楷體"/>
                <w:szCs w:val="44"/>
              </w:rPr>
            </w:pPr>
            <w:r>
              <w:rPr>
                <w:rFonts w:hAnsi="標楷體" w:hint="eastAsia"/>
                <w:szCs w:val="44"/>
              </w:rPr>
              <w:t>9月</w:t>
            </w:r>
          </w:p>
        </w:tc>
        <w:tc>
          <w:tcPr>
            <w:tcW w:w="709" w:type="dxa"/>
          </w:tcPr>
          <w:p w:rsidR="00CA46A9" w:rsidRDefault="00CA46A9" w:rsidP="00200249">
            <w:pPr>
              <w:pStyle w:val="Default"/>
              <w:rPr>
                <w:rFonts w:hAnsi="標楷體"/>
                <w:szCs w:val="44"/>
              </w:rPr>
            </w:pPr>
            <w:r>
              <w:rPr>
                <w:rFonts w:hAnsi="標楷體" w:hint="eastAsia"/>
                <w:szCs w:val="44"/>
              </w:rPr>
              <w:t>10月</w:t>
            </w:r>
          </w:p>
        </w:tc>
        <w:tc>
          <w:tcPr>
            <w:tcW w:w="755" w:type="dxa"/>
          </w:tcPr>
          <w:p w:rsidR="00CA46A9" w:rsidRDefault="00CA46A9" w:rsidP="00200249">
            <w:pPr>
              <w:pStyle w:val="Default"/>
              <w:rPr>
                <w:rFonts w:hAnsi="標楷體"/>
                <w:szCs w:val="44"/>
              </w:rPr>
            </w:pPr>
            <w:r>
              <w:rPr>
                <w:rFonts w:hAnsi="標楷體" w:hint="eastAsia"/>
                <w:szCs w:val="44"/>
              </w:rPr>
              <w:t>11月</w:t>
            </w:r>
          </w:p>
        </w:tc>
        <w:tc>
          <w:tcPr>
            <w:tcW w:w="717" w:type="dxa"/>
          </w:tcPr>
          <w:p w:rsidR="00CA46A9" w:rsidRDefault="00CA46A9" w:rsidP="00200249">
            <w:pPr>
              <w:pStyle w:val="Default"/>
              <w:rPr>
                <w:rFonts w:hAnsi="標楷體"/>
                <w:szCs w:val="44"/>
              </w:rPr>
            </w:pPr>
            <w:r>
              <w:rPr>
                <w:rFonts w:hAnsi="標楷體" w:hint="eastAsia"/>
                <w:szCs w:val="44"/>
              </w:rPr>
              <w:t>12月</w:t>
            </w:r>
          </w:p>
        </w:tc>
        <w:tc>
          <w:tcPr>
            <w:tcW w:w="618" w:type="dxa"/>
          </w:tcPr>
          <w:p w:rsidR="00CA46A9" w:rsidRDefault="00CA46A9" w:rsidP="00200249">
            <w:pPr>
              <w:pStyle w:val="Default"/>
              <w:rPr>
                <w:rFonts w:hAnsi="標楷體"/>
                <w:szCs w:val="44"/>
              </w:rPr>
            </w:pPr>
            <w:r>
              <w:rPr>
                <w:rFonts w:hAnsi="標楷體" w:hint="eastAsia"/>
                <w:szCs w:val="44"/>
              </w:rPr>
              <w:t>1月</w:t>
            </w:r>
          </w:p>
        </w:tc>
        <w:tc>
          <w:tcPr>
            <w:tcW w:w="683" w:type="dxa"/>
          </w:tcPr>
          <w:p w:rsidR="00CA46A9" w:rsidRDefault="00CA46A9" w:rsidP="00200249">
            <w:pPr>
              <w:pStyle w:val="Default"/>
              <w:rPr>
                <w:rFonts w:hAnsi="標楷體"/>
                <w:szCs w:val="44"/>
              </w:rPr>
            </w:pPr>
            <w:r>
              <w:rPr>
                <w:rFonts w:hAnsi="標楷體" w:hint="eastAsia"/>
                <w:szCs w:val="44"/>
              </w:rPr>
              <w:t>2月</w:t>
            </w:r>
          </w:p>
        </w:tc>
        <w:tc>
          <w:tcPr>
            <w:tcW w:w="618" w:type="dxa"/>
          </w:tcPr>
          <w:p w:rsidR="00CA46A9" w:rsidRDefault="00CA46A9" w:rsidP="00200249">
            <w:pPr>
              <w:pStyle w:val="Default"/>
              <w:rPr>
                <w:rFonts w:hAnsi="標楷體"/>
                <w:szCs w:val="44"/>
              </w:rPr>
            </w:pPr>
            <w:r>
              <w:rPr>
                <w:rFonts w:hAnsi="標楷體" w:hint="eastAsia"/>
                <w:szCs w:val="44"/>
              </w:rPr>
              <w:t>3月</w:t>
            </w:r>
          </w:p>
        </w:tc>
        <w:tc>
          <w:tcPr>
            <w:tcW w:w="618" w:type="dxa"/>
          </w:tcPr>
          <w:p w:rsidR="00CA46A9" w:rsidRDefault="00CA46A9" w:rsidP="00200249">
            <w:pPr>
              <w:pStyle w:val="Default"/>
              <w:rPr>
                <w:rFonts w:hAnsi="標楷體"/>
                <w:szCs w:val="44"/>
              </w:rPr>
            </w:pPr>
            <w:r>
              <w:rPr>
                <w:rFonts w:hAnsi="標楷體" w:hint="eastAsia"/>
                <w:szCs w:val="44"/>
              </w:rPr>
              <w:t>4月</w:t>
            </w:r>
          </w:p>
        </w:tc>
        <w:tc>
          <w:tcPr>
            <w:tcW w:w="699" w:type="dxa"/>
          </w:tcPr>
          <w:p w:rsidR="00CA46A9" w:rsidRDefault="00CA46A9" w:rsidP="00200249">
            <w:pPr>
              <w:pStyle w:val="Default"/>
              <w:rPr>
                <w:rFonts w:hAnsi="標楷體"/>
                <w:szCs w:val="44"/>
              </w:rPr>
            </w:pPr>
            <w:r>
              <w:rPr>
                <w:rFonts w:hAnsi="標楷體" w:hint="eastAsia"/>
                <w:szCs w:val="44"/>
              </w:rPr>
              <w:t>5月</w:t>
            </w:r>
          </w:p>
        </w:tc>
        <w:tc>
          <w:tcPr>
            <w:tcW w:w="618" w:type="dxa"/>
          </w:tcPr>
          <w:p w:rsidR="00CA46A9" w:rsidRDefault="00CA46A9" w:rsidP="00200249">
            <w:pPr>
              <w:pStyle w:val="Default"/>
              <w:rPr>
                <w:rFonts w:hAnsi="標楷體"/>
                <w:szCs w:val="44"/>
              </w:rPr>
            </w:pPr>
            <w:r>
              <w:rPr>
                <w:rFonts w:hAnsi="標楷體" w:hint="eastAsia"/>
                <w:szCs w:val="44"/>
              </w:rPr>
              <w:t>6月</w:t>
            </w:r>
          </w:p>
        </w:tc>
      </w:tr>
      <w:tr w:rsidR="00CA46A9" w:rsidTr="00CA46A9">
        <w:trPr>
          <w:trHeight w:val="214"/>
        </w:trPr>
        <w:tc>
          <w:tcPr>
            <w:tcW w:w="3119" w:type="dxa"/>
          </w:tcPr>
          <w:p w:rsidR="00CA46A9" w:rsidRDefault="00CA46A9" w:rsidP="00200249">
            <w:pPr>
              <w:pStyle w:val="Default"/>
              <w:rPr>
                <w:rFonts w:hAnsi="標楷體"/>
                <w:szCs w:val="44"/>
              </w:rPr>
            </w:pPr>
            <w:r>
              <w:rPr>
                <w:rFonts w:hAnsi="標楷體" w:hint="eastAsia"/>
                <w:szCs w:val="44"/>
              </w:rPr>
              <w:t>1.擬定健康促進工作團隊</w:t>
            </w:r>
          </w:p>
        </w:tc>
        <w:tc>
          <w:tcPr>
            <w:tcW w:w="709" w:type="dxa"/>
            <w:shd w:val="clear" w:color="auto" w:fill="7F7F7F" w:themeFill="text1" w:themeFillTint="80"/>
          </w:tcPr>
          <w:p w:rsidR="00CA46A9" w:rsidRDefault="00CA46A9" w:rsidP="00200249">
            <w:pPr>
              <w:pStyle w:val="Default"/>
              <w:rPr>
                <w:rFonts w:hAnsi="標楷體"/>
                <w:szCs w:val="44"/>
              </w:rPr>
            </w:pPr>
          </w:p>
        </w:tc>
        <w:tc>
          <w:tcPr>
            <w:tcW w:w="708" w:type="dxa"/>
            <w:shd w:val="clear" w:color="auto" w:fill="7F7F7F" w:themeFill="text1" w:themeFillTint="80"/>
          </w:tcPr>
          <w:p w:rsidR="00CA46A9" w:rsidRDefault="00CA46A9" w:rsidP="00200249">
            <w:pPr>
              <w:pStyle w:val="Default"/>
              <w:rPr>
                <w:rFonts w:hAnsi="標楷體"/>
                <w:szCs w:val="44"/>
              </w:rPr>
            </w:pPr>
          </w:p>
        </w:tc>
        <w:tc>
          <w:tcPr>
            <w:tcW w:w="709" w:type="dxa"/>
          </w:tcPr>
          <w:p w:rsidR="00CA46A9" w:rsidRDefault="00CA46A9" w:rsidP="00200249">
            <w:pPr>
              <w:pStyle w:val="Default"/>
              <w:rPr>
                <w:rFonts w:hAnsi="標楷體"/>
                <w:szCs w:val="44"/>
              </w:rPr>
            </w:pPr>
          </w:p>
        </w:tc>
        <w:tc>
          <w:tcPr>
            <w:tcW w:w="755" w:type="dxa"/>
          </w:tcPr>
          <w:p w:rsidR="00CA46A9" w:rsidRDefault="00CA46A9" w:rsidP="00200249">
            <w:pPr>
              <w:pStyle w:val="Default"/>
              <w:rPr>
                <w:rFonts w:hAnsi="標楷體"/>
                <w:szCs w:val="44"/>
              </w:rPr>
            </w:pPr>
          </w:p>
        </w:tc>
        <w:tc>
          <w:tcPr>
            <w:tcW w:w="717"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83"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99"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r>
      <w:tr w:rsidR="00CA46A9" w:rsidTr="00CA46A9">
        <w:trPr>
          <w:trHeight w:val="351"/>
        </w:trPr>
        <w:tc>
          <w:tcPr>
            <w:tcW w:w="3119" w:type="dxa"/>
          </w:tcPr>
          <w:p w:rsidR="00CA46A9" w:rsidRDefault="00CA46A9" w:rsidP="00200249">
            <w:pPr>
              <w:pStyle w:val="Default"/>
              <w:rPr>
                <w:rFonts w:hAnsi="標楷體"/>
                <w:szCs w:val="44"/>
              </w:rPr>
            </w:pPr>
            <w:r>
              <w:rPr>
                <w:rFonts w:hAnsi="標楷體" w:hint="eastAsia"/>
                <w:szCs w:val="44"/>
              </w:rPr>
              <w:t>2.現況分析與需求評估</w:t>
            </w:r>
          </w:p>
        </w:tc>
        <w:tc>
          <w:tcPr>
            <w:tcW w:w="709" w:type="dxa"/>
          </w:tcPr>
          <w:p w:rsidR="00CA46A9" w:rsidRDefault="00CA46A9" w:rsidP="00200249">
            <w:pPr>
              <w:pStyle w:val="Default"/>
              <w:rPr>
                <w:rFonts w:hAnsi="標楷體"/>
                <w:szCs w:val="44"/>
              </w:rPr>
            </w:pPr>
          </w:p>
        </w:tc>
        <w:tc>
          <w:tcPr>
            <w:tcW w:w="708" w:type="dxa"/>
            <w:shd w:val="clear" w:color="auto" w:fill="7F7F7F" w:themeFill="text1" w:themeFillTint="80"/>
          </w:tcPr>
          <w:p w:rsidR="00CA46A9" w:rsidRDefault="00CA46A9" w:rsidP="00200249">
            <w:pPr>
              <w:pStyle w:val="Default"/>
              <w:rPr>
                <w:rFonts w:hAnsi="標楷體"/>
                <w:szCs w:val="44"/>
              </w:rPr>
            </w:pPr>
          </w:p>
        </w:tc>
        <w:tc>
          <w:tcPr>
            <w:tcW w:w="709" w:type="dxa"/>
            <w:shd w:val="clear" w:color="auto" w:fill="7F7F7F" w:themeFill="text1" w:themeFillTint="80"/>
          </w:tcPr>
          <w:p w:rsidR="00CA46A9" w:rsidRDefault="00CA46A9" w:rsidP="00200249">
            <w:pPr>
              <w:pStyle w:val="Default"/>
              <w:rPr>
                <w:rFonts w:hAnsi="標楷體"/>
                <w:szCs w:val="44"/>
              </w:rPr>
            </w:pPr>
          </w:p>
        </w:tc>
        <w:tc>
          <w:tcPr>
            <w:tcW w:w="755" w:type="dxa"/>
          </w:tcPr>
          <w:p w:rsidR="00CA46A9" w:rsidRDefault="00CA46A9" w:rsidP="00200249">
            <w:pPr>
              <w:pStyle w:val="Default"/>
              <w:rPr>
                <w:rFonts w:hAnsi="標楷體"/>
                <w:szCs w:val="44"/>
              </w:rPr>
            </w:pPr>
          </w:p>
        </w:tc>
        <w:tc>
          <w:tcPr>
            <w:tcW w:w="717"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83"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99"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r>
      <w:tr w:rsidR="00CA46A9" w:rsidTr="00596B62">
        <w:trPr>
          <w:trHeight w:val="351"/>
        </w:trPr>
        <w:tc>
          <w:tcPr>
            <w:tcW w:w="3119" w:type="dxa"/>
          </w:tcPr>
          <w:p w:rsidR="00CA46A9" w:rsidRDefault="00CA46A9" w:rsidP="00200249">
            <w:pPr>
              <w:pStyle w:val="Default"/>
              <w:rPr>
                <w:rFonts w:hAnsi="標楷體"/>
                <w:szCs w:val="44"/>
              </w:rPr>
            </w:pPr>
            <w:r>
              <w:rPr>
                <w:rFonts w:hAnsi="標楷體" w:hint="eastAsia"/>
                <w:szCs w:val="44"/>
              </w:rPr>
              <w:t>3.目標與健康議題擬定</w:t>
            </w:r>
          </w:p>
        </w:tc>
        <w:tc>
          <w:tcPr>
            <w:tcW w:w="709" w:type="dxa"/>
          </w:tcPr>
          <w:p w:rsidR="00CA46A9" w:rsidRDefault="00CA46A9" w:rsidP="00200249">
            <w:pPr>
              <w:pStyle w:val="Default"/>
              <w:rPr>
                <w:rFonts w:hAnsi="標楷體"/>
                <w:szCs w:val="44"/>
              </w:rPr>
            </w:pPr>
          </w:p>
        </w:tc>
        <w:tc>
          <w:tcPr>
            <w:tcW w:w="708" w:type="dxa"/>
            <w:shd w:val="clear" w:color="auto" w:fill="7F7F7F" w:themeFill="text1" w:themeFillTint="80"/>
          </w:tcPr>
          <w:p w:rsidR="00CA46A9" w:rsidRDefault="00CA46A9" w:rsidP="00200249">
            <w:pPr>
              <w:pStyle w:val="Default"/>
              <w:rPr>
                <w:rFonts w:hAnsi="標楷體"/>
                <w:szCs w:val="44"/>
              </w:rPr>
            </w:pPr>
          </w:p>
        </w:tc>
        <w:tc>
          <w:tcPr>
            <w:tcW w:w="709" w:type="dxa"/>
            <w:shd w:val="clear" w:color="auto" w:fill="7F7F7F" w:themeFill="text1" w:themeFillTint="80"/>
          </w:tcPr>
          <w:p w:rsidR="00CA46A9" w:rsidRDefault="00CA46A9" w:rsidP="00200249">
            <w:pPr>
              <w:pStyle w:val="Default"/>
              <w:rPr>
                <w:rFonts w:hAnsi="標楷體"/>
                <w:szCs w:val="44"/>
              </w:rPr>
            </w:pPr>
          </w:p>
        </w:tc>
        <w:tc>
          <w:tcPr>
            <w:tcW w:w="755" w:type="dxa"/>
          </w:tcPr>
          <w:p w:rsidR="00CA46A9" w:rsidRDefault="00CA46A9" w:rsidP="00200249">
            <w:pPr>
              <w:pStyle w:val="Default"/>
              <w:rPr>
                <w:rFonts w:hAnsi="標楷體"/>
                <w:szCs w:val="44"/>
              </w:rPr>
            </w:pPr>
          </w:p>
        </w:tc>
        <w:tc>
          <w:tcPr>
            <w:tcW w:w="717"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83"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99"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r>
      <w:tr w:rsidR="00CA46A9" w:rsidTr="00596B62">
        <w:trPr>
          <w:trHeight w:val="336"/>
        </w:trPr>
        <w:tc>
          <w:tcPr>
            <w:tcW w:w="3119" w:type="dxa"/>
          </w:tcPr>
          <w:p w:rsidR="00CA46A9" w:rsidRDefault="00CA46A9" w:rsidP="00200249">
            <w:pPr>
              <w:pStyle w:val="Default"/>
              <w:rPr>
                <w:rFonts w:hAnsi="標楷體"/>
                <w:szCs w:val="44"/>
              </w:rPr>
            </w:pPr>
            <w:r>
              <w:rPr>
                <w:rFonts w:hAnsi="標楷體" w:hint="eastAsia"/>
                <w:szCs w:val="44"/>
              </w:rPr>
              <w:t>4.健康促進計畫擬定</w:t>
            </w:r>
          </w:p>
        </w:tc>
        <w:tc>
          <w:tcPr>
            <w:tcW w:w="709" w:type="dxa"/>
          </w:tcPr>
          <w:p w:rsidR="00CA46A9" w:rsidRDefault="00CA46A9" w:rsidP="00200249">
            <w:pPr>
              <w:pStyle w:val="Default"/>
              <w:rPr>
                <w:rFonts w:hAnsi="標楷體"/>
                <w:szCs w:val="44"/>
              </w:rPr>
            </w:pPr>
          </w:p>
        </w:tc>
        <w:tc>
          <w:tcPr>
            <w:tcW w:w="708" w:type="dxa"/>
            <w:shd w:val="clear" w:color="auto" w:fill="7F7F7F" w:themeFill="text1" w:themeFillTint="80"/>
          </w:tcPr>
          <w:p w:rsidR="00CA46A9" w:rsidRDefault="00CA46A9" w:rsidP="00200249">
            <w:pPr>
              <w:pStyle w:val="Default"/>
              <w:rPr>
                <w:rFonts w:hAnsi="標楷體"/>
                <w:szCs w:val="44"/>
              </w:rPr>
            </w:pPr>
          </w:p>
        </w:tc>
        <w:tc>
          <w:tcPr>
            <w:tcW w:w="709" w:type="dxa"/>
            <w:shd w:val="clear" w:color="auto" w:fill="7F7F7F" w:themeFill="text1" w:themeFillTint="80"/>
          </w:tcPr>
          <w:p w:rsidR="00CA46A9" w:rsidRDefault="00CA46A9" w:rsidP="00200249">
            <w:pPr>
              <w:pStyle w:val="Default"/>
              <w:rPr>
                <w:rFonts w:hAnsi="標楷體"/>
                <w:szCs w:val="44"/>
              </w:rPr>
            </w:pPr>
          </w:p>
        </w:tc>
        <w:tc>
          <w:tcPr>
            <w:tcW w:w="755" w:type="dxa"/>
            <w:shd w:val="clear" w:color="auto" w:fill="7F7F7F" w:themeFill="text1" w:themeFillTint="80"/>
          </w:tcPr>
          <w:p w:rsidR="00CA46A9" w:rsidRDefault="00CA46A9" w:rsidP="00200249">
            <w:pPr>
              <w:pStyle w:val="Default"/>
              <w:rPr>
                <w:rFonts w:hAnsi="標楷體"/>
                <w:szCs w:val="44"/>
              </w:rPr>
            </w:pPr>
          </w:p>
        </w:tc>
        <w:tc>
          <w:tcPr>
            <w:tcW w:w="717"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83"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99"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r>
      <w:tr w:rsidR="00596B62" w:rsidTr="00596B62">
        <w:trPr>
          <w:trHeight w:val="351"/>
        </w:trPr>
        <w:tc>
          <w:tcPr>
            <w:tcW w:w="3119" w:type="dxa"/>
          </w:tcPr>
          <w:p w:rsidR="00CA46A9" w:rsidRDefault="00CA46A9" w:rsidP="00200249">
            <w:pPr>
              <w:pStyle w:val="Default"/>
              <w:rPr>
                <w:rFonts w:hAnsi="標楷體"/>
                <w:szCs w:val="44"/>
              </w:rPr>
            </w:pPr>
            <w:r>
              <w:rPr>
                <w:rFonts w:hAnsi="標楷體" w:hint="eastAsia"/>
                <w:szCs w:val="44"/>
              </w:rPr>
              <w:t>5.活動設計與籌備</w:t>
            </w:r>
          </w:p>
        </w:tc>
        <w:tc>
          <w:tcPr>
            <w:tcW w:w="709" w:type="dxa"/>
          </w:tcPr>
          <w:p w:rsidR="00CA46A9" w:rsidRDefault="00CA46A9" w:rsidP="00200249">
            <w:pPr>
              <w:pStyle w:val="Default"/>
              <w:rPr>
                <w:rFonts w:hAnsi="標楷體"/>
                <w:szCs w:val="44"/>
              </w:rPr>
            </w:pPr>
          </w:p>
        </w:tc>
        <w:tc>
          <w:tcPr>
            <w:tcW w:w="708" w:type="dxa"/>
            <w:shd w:val="clear" w:color="auto" w:fill="7F7F7F" w:themeFill="text1" w:themeFillTint="80"/>
          </w:tcPr>
          <w:p w:rsidR="00CA46A9" w:rsidRDefault="00CA46A9" w:rsidP="00200249">
            <w:pPr>
              <w:pStyle w:val="Default"/>
              <w:rPr>
                <w:rFonts w:hAnsi="標楷體"/>
                <w:szCs w:val="44"/>
              </w:rPr>
            </w:pPr>
          </w:p>
        </w:tc>
        <w:tc>
          <w:tcPr>
            <w:tcW w:w="709" w:type="dxa"/>
            <w:shd w:val="clear" w:color="auto" w:fill="7F7F7F" w:themeFill="text1" w:themeFillTint="80"/>
          </w:tcPr>
          <w:p w:rsidR="00CA46A9" w:rsidRDefault="00CA46A9" w:rsidP="00200249">
            <w:pPr>
              <w:pStyle w:val="Default"/>
              <w:rPr>
                <w:rFonts w:hAnsi="標楷體"/>
                <w:szCs w:val="44"/>
              </w:rPr>
            </w:pPr>
          </w:p>
        </w:tc>
        <w:tc>
          <w:tcPr>
            <w:tcW w:w="755" w:type="dxa"/>
            <w:shd w:val="clear" w:color="auto" w:fill="7F7F7F" w:themeFill="text1" w:themeFillTint="80"/>
          </w:tcPr>
          <w:p w:rsidR="00CA46A9" w:rsidRDefault="00CA46A9" w:rsidP="00200249">
            <w:pPr>
              <w:pStyle w:val="Default"/>
              <w:rPr>
                <w:rFonts w:hAnsi="標楷體"/>
                <w:szCs w:val="44"/>
              </w:rPr>
            </w:pPr>
          </w:p>
        </w:tc>
        <w:tc>
          <w:tcPr>
            <w:tcW w:w="717" w:type="dxa"/>
            <w:shd w:val="clear" w:color="auto" w:fill="7F7F7F" w:themeFill="text1" w:themeFillTint="80"/>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83"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99"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r>
      <w:tr w:rsidR="00CA46A9" w:rsidTr="00CA46A9">
        <w:trPr>
          <w:trHeight w:val="351"/>
        </w:trPr>
        <w:tc>
          <w:tcPr>
            <w:tcW w:w="3119" w:type="dxa"/>
          </w:tcPr>
          <w:p w:rsidR="00CA46A9" w:rsidRDefault="00CA46A9" w:rsidP="00200249">
            <w:pPr>
              <w:pStyle w:val="Default"/>
              <w:rPr>
                <w:rFonts w:hAnsi="標楷體"/>
                <w:szCs w:val="44"/>
              </w:rPr>
            </w:pPr>
            <w:r>
              <w:rPr>
                <w:rFonts w:hAnsi="標楷體" w:hint="eastAsia"/>
                <w:szCs w:val="44"/>
              </w:rPr>
              <w:t>6.健康促進計畫執行</w:t>
            </w:r>
          </w:p>
        </w:tc>
        <w:tc>
          <w:tcPr>
            <w:tcW w:w="709" w:type="dxa"/>
          </w:tcPr>
          <w:p w:rsidR="00CA46A9" w:rsidRDefault="00CA46A9" w:rsidP="00200249">
            <w:pPr>
              <w:pStyle w:val="Default"/>
              <w:rPr>
                <w:rFonts w:hAnsi="標楷體"/>
                <w:szCs w:val="44"/>
              </w:rPr>
            </w:pPr>
          </w:p>
        </w:tc>
        <w:tc>
          <w:tcPr>
            <w:tcW w:w="708" w:type="dxa"/>
            <w:shd w:val="clear" w:color="auto" w:fill="7F7F7F" w:themeFill="text1" w:themeFillTint="80"/>
          </w:tcPr>
          <w:p w:rsidR="00CA46A9" w:rsidRDefault="00CA46A9" w:rsidP="00200249">
            <w:pPr>
              <w:pStyle w:val="Default"/>
              <w:rPr>
                <w:rFonts w:hAnsi="標楷體"/>
                <w:szCs w:val="44"/>
              </w:rPr>
            </w:pPr>
          </w:p>
        </w:tc>
        <w:tc>
          <w:tcPr>
            <w:tcW w:w="709" w:type="dxa"/>
            <w:shd w:val="clear" w:color="auto" w:fill="7F7F7F" w:themeFill="text1" w:themeFillTint="80"/>
          </w:tcPr>
          <w:p w:rsidR="00CA46A9" w:rsidRDefault="00CA46A9" w:rsidP="00200249">
            <w:pPr>
              <w:pStyle w:val="Default"/>
              <w:rPr>
                <w:rFonts w:hAnsi="標楷體"/>
                <w:szCs w:val="44"/>
              </w:rPr>
            </w:pPr>
          </w:p>
        </w:tc>
        <w:tc>
          <w:tcPr>
            <w:tcW w:w="755" w:type="dxa"/>
            <w:shd w:val="clear" w:color="auto" w:fill="7F7F7F" w:themeFill="text1" w:themeFillTint="80"/>
          </w:tcPr>
          <w:p w:rsidR="00CA46A9" w:rsidRDefault="00CA46A9" w:rsidP="00200249">
            <w:pPr>
              <w:pStyle w:val="Default"/>
              <w:rPr>
                <w:rFonts w:hAnsi="標楷體"/>
                <w:szCs w:val="44"/>
              </w:rPr>
            </w:pPr>
          </w:p>
        </w:tc>
        <w:tc>
          <w:tcPr>
            <w:tcW w:w="717" w:type="dxa"/>
            <w:shd w:val="clear" w:color="auto" w:fill="7F7F7F" w:themeFill="text1" w:themeFillTint="80"/>
          </w:tcPr>
          <w:p w:rsidR="00CA46A9" w:rsidRDefault="00CA46A9" w:rsidP="00200249">
            <w:pPr>
              <w:pStyle w:val="Default"/>
              <w:rPr>
                <w:rFonts w:hAnsi="標楷體"/>
                <w:szCs w:val="44"/>
              </w:rPr>
            </w:pPr>
          </w:p>
        </w:tc>
        <w:tc>
          <w:tcPr>
            <w:tcW w:w="618" w:type="dxa"/>
            <w:shd w:val="clear" w:color="auto" w:fill="7F7F7F" w:themeFill="text1" w:themeFillTint="80"/>
          </w:tcPr>
          <w:p w:rsidR="00CA46A9" w:rsidRDefault="00CA46A9" w:rsidP="00200249">
            <w:pPr>
              <w:pStyle w:val="Default"/>
              <w:rPr>
                <w:rFonts w:hAnsi="標楷體"/>
                <w:szCs w:val="44"/>
              </w:rPr>
            </w:pPr>
          </w:p>
        </w:tc>
        <w:tc>
          <w:tcPr>
            <w:tcW w:w="683" w:type="dxa"/>
            <w:shd w:val="clear" w:color="auto" w:fill="7F7F7F" w:themeFill="text1" w:themeFillTint="80"/>
          </w:tcPr>
          <w:p w:rsidR="00CA46A9" w:rsidRDefault="00CA46A9" w:rsidP="00200249">
            <w:pPr>
              <w:pStyle w:val="Default"/>
              <w:rPr>
                <w:rFonts w:hAnsi="標楷體"/>
                <w:szCs w:val="44"/>
              </w:rPr>
            </w:pPr>
          </w:p>
        </w:tc>
        <w:tc>
          <w:tcPr>
            <w:tcW w:w="618" w:type="dxa"/>
            <w:shd w:val="clear" w:color="auto" w:fill="7F7F7F" w:themeFill="text1" w:themeFillTint="80"/>
          </w:tcPr>
          <w:p w:rsidR="00CA46A9" w:rsidRDefault="00CA46A9" w:rsidP="00200249">
            <w:pPr>
              <w:pStyle w:val="Default"/>
              <w:rPr>
                <w:rFonts w:hAnsi="標楷體"/>
                <w:szCs w:val="44"/>
              </w:rPr>
            </w:pPr>
          </w:p>
        </w:tc>
        <w:tc>
          <w:tcPr>
            <w:tcW w:w="618" w:type="dxa"/>
            <w:shd w:val="clear" w:color="auto" w:fill="7F7F7F" w:themeFill="text1" w:themeFillTint="80"/>
          </w:tcPr>
          <w:p w:rsidR="00CA46A9" w:rsidRDefault="00CA46A9" w:rsidP="00200249">
            <w:pPr>
              <w:pStyle w:val="Default"/>
              <w:rPr>
                <w:rFonts w:hAnsi="標楷體"/>
                <w:szCs w:val="44"/>
              </w:rPr>
            </w:pPr>
          </w:p>
        </w:tc>
        <w:tc>
          <w:tcPr>
            <w:tcW w:w="699" w:type="dxa"/>
            <w:shd w:val="clear" w:color="auto" w:fill="7F7F7F" w:themeFill="text1" w:themeFillTint="80"/>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r>
      <w:tr w:rsidR="00CA46A9" w:rsidTr="00CA46A9">
        <w:trPr>
          <w:trHeight w:val="336"/>
        </w:trPr>
        <w:tc>
          <w:tcPr>
            <w:tcW w:w="3119" w:type="dxa"/>
          </w:tcPr>
          <w:p w:rsidR="00CA46A9" w:rsidRDefault="00CA46A9" w:rsidP="00200249">
            <w:pPr>
              <w:pStyle w:val="Default"/>
              <w:rPr>
                <w:rFonts w:hAnsi="標楷體"/>
                <w:szCs w:val="44"/>
              </w:rPr>
            </w:pPr>
            <w:r>
              <w:rPr>
                <w:rFonts w:hAnsi="標楷體" w:hint="eastAsia"/>
                <w:szCs w:val="44"/>
              </w:rPr>
              <w:t>7.資料分析與成果撰寫</w:t>
            </w:r>
          </w:p>
        </w:tc>
        <w:tc>
          <w:tcPr>
            <w:tcW w:w="709" w:type="dxa"/>
          </w:tcPr>
          <w:p w:rsidR="00CA46A9" w:rsidRDefault="00CA46A9" w:rsidP="00200249">
            <w:pPr>
              <w:pStyle w:val="Default"/>
              <w:rPr>
                <w:rFonts w:hAnsi="標楷體"/>
                <w:szCs w:val="44"/>
              </w:rPr>
            </w:pPr>
          </w:p>
        </w:tc>
        <w:tc>
          <w:tcPr>
            <w:tcW w:w="708" w:type="dxa"/>
          </w:tcPr>
          <w:p w:rsidR="00CA46A9" w:rsidRDefault="00CA46A9" w:rsidP="00200249">
            <w:pPr>
              <w:pStyle w:val="Default"/>
              <w:rPr>
                <w:rFonts w:hAnsi="標楷體"/>
                <w:szCs w:val="44"/>
              </w:rPr>
            </w:pPr>
          </w:p>
        </w:tc>
        <w:tc>
          <w:tcPr>
            <w:tcW w:w="709" w:type="dxa"/>
          </w:tcPr>
          <w:p w:rsidR="00CA46A9" w:rsidRDefault="00CA46A9" w:rsidP="00200249">
            <w:pPr>
              <w:pStyle w:val="Default"/>
              <w:rPr>
                <w:rFonts w:hAnsi="標楷體"/>
                <w:szCs w:val="44"/>
              </w:rPr>
            </w:pPr>
          </w:p>
        </w:tc>
        <w:tc>
          <w:tcPr>
            <w:tcW w:w="755" w:type="dxa"/>
          </w:tcPr>
          <w:p w:rsidR="00CA46A9" w:rsidRDefault="00CA46A9" w:rsidP="00200249">
            <w:pPr>
              <w:pStyle w:val="Default"/>
              <w:rPr>
                <w:rFonts w:hAnsi="標楷體"/>
                <w:szCs w:val="44"/>
              </w:rPr>
            </w:pPr>
          </w:p>
        </w:tc>
        <w:tc>
          <w:tcPr>
            <w:tcW w:w="717"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83"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18" w:type="dxa"/>
          </w:tcPr>
          <w:p w:rsidR="00CA46A9" w:rsidRDefault="00CA46A9" w:rsidP="00200249">
            <w:pPr>
              <w:pStyle w:val="Default"/>
              <w:rPr>
                <w:rFonts w:hAnsi="標楷體"/>
                <w:szCs w:val="44"/>
              </w:rPr>
            </w:pPr>
          </w:p>
        </w:tc>
        <w:tc>
          <w:tcPr>
            <w:tcW w:w="699" w:type="dxa"/>
            <w:shd w:val="clear" w:color="auto" w:fill="7F7F7F" w:themeFill="text1" w:themeFillTint="80"/>
          </w:tcPr>
          <w:p w:rsidR="00CA46A9" w:rsidRDefault="00CA46A9" w:rsidP="00200249">
            <w:pPr>
              <w:pStyle w:val="Default"/>
              <w:rPr>
                <w:rFonts w:hAnsi="標楷體"/>
                <w:szCs w:val="44"/>
              </w:rPr>
            </w:pPr>
          </w:p>
        </w:tc>
        <w:tc>
          <w:tcPr>
            <w:tcW w:w="618" w:type="dxa"/>
            <w:shd w:val="clear" w:color="auto" w:fill="7F7F7F" w:themeFill="text1" w:themeFillTint="80"/>
          </w:tcPr>
          <w:p w:rsidR="00CA46A9" w:rsidRDefault="00CA46A9" w:rsidP="00200249">
            <w:pPr>
              <w:pStyle w:val="Default"/>
              <w:rPr>
                <w:rFonts w:hAnsi="標楷體"/>
                <w:szCs w:val="44"/>
              </w:rPr>
            </w:pPr>
          </w:p>
        </w:tc>
      </w:tr>
    </w:tbl>
    <w:p w:rsidR="00CA46A9" w:rsidRDefault="00CA46A9">
      <w:pPr>
        <w:rPr>
          <w:rFonts w:ascii="標楷體" w:eastAsia="標楷體" w:hAnsi="標楷體" w:cs="標楷體"/>
          <w:color w:val="000000"/>
          <w:sz w:val="24"/>
          <w:szCs w:val="44"/>
        </w:rPr>
      </w:pPr>
    </w:p>
    <w:p w:rsidR="00200249" w:rsidRDefault="00200249" w:rsidP="00596B62">
      <w:pPr>
        <w:pStyle w:val="Default"/>
        <w:numPr>
          <w:ilvl w:val="0"/>
          <w:numId w:val="1"/>
        </w:numPr>
        <w:rPr>
          <w:rFonts w:hAnsi="標楷體"/>
          <w:szCs w:val="44"/>
        </w:rPr>
      </w:pPr>
      <w:r>
        <w:rPr>
          <w:rFonts w:hAnsi="標楷體" w:hint="eastAsia"/>
          <w:szCs w:val="44"/>
        </w:rPr>
        <w:t>人力</w:t>
      </w:r>
      <w:r w:rsidR="008D4916">
        <w:rPr>
          <w:rFonts w:hAnsi="標楷體" w:hint="eastAsia"/>
          <w:szCs w:val="44"/>
        </w:rPr>
        <w:t>配置</w:t>
      </w:r>
    </w:p>
    <w:tbl>
      <w:tblPr>
        <w:tblW w:w="10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252"/>
        <w:gridCol w:w="1878"/>
        <w:gridCol w:w="5917"/>
      </w:tblGrid>
      <w:tr w:rsidR="00CA46A9" w:rsidRPr="00CA46A9" w:rsidTr="00CA46A9">
        <w:trPr>
          <w:trHeight w:val="343"/>
        </w:trPr>
        <w:tc>
          <w:tcPr>
            <w:tcW w:w="1597" w:type="dxa"/>
            <w:shd w:val="clear" w:color="auto" w:fill="auto"/>
          </w:tcPr>
          <w:p w:rsidR="00CA46A9" w:rsidRPr="00CA46A9" w:rsidRDefault="00CA46A9" w:rsidP="006E7D08">
            <w:pPr>
              <w:jc w:val="both"/>
              <w:rPr>
                <w:rFonts w:ascii="標楷體" w:eastAsia="標楷體" w:hAnsi="標楷體" w:cs="Times New Roman"/>
                <w:sz w:val="22"/>
              </w:rPr>
            </w:pPr>
          </w:p>
        </w:tc>
        <w:tc>
          <w:tcPr>
            <w:tcW w:w="1252" w:type="dxa"/>
            <w:shd w:val="clear" w:color="auto" w:fill="auto"/>
          </w:tcPr>
          <w:p w:rsidR="00CA46A9" w:rsidRPr="00CA46A9" w:rsidRDefault="00CA46A9" w:rsidP="006E7D08">
            <w:pPr>
              <w:jc w:val="both"/>
              <w:rPr>
                <w:rFonts w:ascii="標楷體" w:eastAsia="標楷體" w:hAnsi="標楷體" w:cs="Times New Roman"/>
                <w:sz w:val="22"/>
              </w:rPr>
            </w:pPr>
            <w:r w:rsidRPr="00CA46A9">
              <w:rPr>
                <w:rFonts w:ascii="標楷體" w:eastAsia="標楷體" w:hAnsi="標楷體" w:cs="Times New Roman"/>
                <w:sz w:val="22"/>
              </w:rPr>
              <w:t>姓</w:t>
            </w:r>
            <w:r w:rsidRPr="00CA46A9">
              <w:rPr>
                <w:rFonts w:ascii="標楷體" w:eastAsia="標楷體" w:hAnsi="標楷體" w:cs="Times New Roman" w:hint="eastAsia"/>
                <w:sz w:val="22"/>
              </w:rPr>
              <w:t xml:space="preserve">    </w:t>
            </w:r>
            <w:r w:rsidRPr="00CA46A9">
              <w:rPr>
                <w:rFonts w:ascii="標楷體" w:eastAsia="標楷體" w:hAnsi="標楷體" w:cs="Times New Roman"/>
                <w:sz w:val="22"/>
              </w:rPr>
              <w:t>名</w:t>
            </w:r>
          </w:p>
        </w:tc>
        <w:tc>
          <w:tcPr>
            <w:tcW w:w="1878" w:type="dxa"/>
            <w:shd w:val="clear" w:color="auto" w:fill="auto"/>
          </w:tcPr>
          <w:p w:rsidR="00CA46A9" w:rsidRPr="00CA46A9" w:rsidRDefault="00CA46A9" w:rsidP="006E7D08">
            <w:pPr>
              <w:jc w:val="both"/>
              <w:rPr>
                <w:rFonts w:ascii="標楷體" w:eastAsia="標楷體" w:hAnsi="標楷體" w:cs="Times New Roman"/>
                <w:sz w:val="22"/>
              </w:rPr>
            </w:pPr>
            <w:r w:rsidRPr="00CA46A9">
              <w:rPr>
                <w:rFonts w:ascii="標楷體" w:eastAsia="標楷體" w:hAnsi="標楷體" w:cs="Times New Roman"/>
                <w:sz w:val="22"/>
              </w:rPr>
              <w:t>所屬單位及職稱</w:t>
            </w:r>
          </w:p>
        </w:tc>
        <w:tc>
          <w:tcPr>
            <w:tcW w:w="5917" w:type="dxa"/>
            <w:shd w:val="clear" w:color="auto" w:fill="auto"/>
          </w:tcPr>
          <w:p w:rsidR="00CA46A9" w:rsidRPr="00CA46A9" w:rsidRDefault="00CA46A9" w:rsidP="006E7D08">
            <w:pPr>
              <w:jc w:val="both"/>
              <w:rPr>
                <w:rFonts w:ascii="標楷體" w:eastAsia="標楷體" w:hAnsi="標楷體" w:cs="Times New Roman"/>
                <w:sz w:val="22"/>
              </w:rPr>
            </w:pPr>
            <w:r w:rsidRPr="00CA46A9">
              <w:rPr>
                <w:rFonts w:ascii="標楷體" w:eastAsia="標楷體" w:hAnsi="標楷體" w:cs="Times New Roman"/>
                <w:sz w:val="22"/>
              </w:rPr>
              <w:t>在本計畫中之工作項目</w:t>
            </w:r>
          </w:p>
        </w:tc>
      </w:tr>
      <w:tr w:rsidR="00CA46A9" w:rsidRPr="00CA46A9" w:rsidTr="00CA46A9">
        <w:trPr>
          <w:trHeight w:val="361"/>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hint="eastAsia"/>
                <w:sz w:val="22"/>
              </w:rPr>
              <w:t>計畫主持人</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center"/>
              <w:rPr>
                <w:rFonts w:ascii="標楷體" w:eastAsia="標楷體" w:hAnsi="標楷體" w:cs="Times New Roman"/>
                <w:sz w:val="22"/>
              </w:rPr>
            </w:pPr>
            <w:r w:rsidRPr="00CA46A9">
              <w:rPr>
                <w:rFonts w:ascii="標楷體" w:eastAsia="標楷體" w:hAnsi="標楷體" w:cs="Times New Roman" w:hint="eastAsia"/>
                <w:sz w:val="22"/>
              </w:rPr>
              <w:t>彭元豐</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sz w:val="22"/>
              </w:rPr>
              <w:t>校   長</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both"/>
              <w:rPr>
                <w:rFonts w:ascii="標楷體" w:eastAsia="標楷體" w:hAnsi="標楷體" w:cs="Times New Roman"/>
                <w:sz w:val="22"/>
              </w:rPr>
            </w:pPr>
            <w:r w:rsidRPr="00CA46A9">
              <w:rPr>
                <w:rFonts w:ascii="標楷體" w:eastAsia="標楷體" w:hAnsi="標楷體" w:cs="Times New Roman"/>
                <w:sz w:val="22"/>
              </w:rPr>
              <w:t>綜理本校健康促進學校一切相關事宜。</w:t>
            </w:r>
          </w:p>
        </w:tc>
      </w:tr>
      <w:tr w:rsidR="00CA46A9" w:rsidRPr="00CA46A9" w:rsidTr="00CA46A9">
        <w:trPr>
          <w:trHeight w:val="571"/>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hint="eastAsia"/>
                <w:sz w:val="22"/>
              </w:rPr>
              <w:t>執行秘書</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center"/>
              <w:rPr>
                <w:rFonts w:ascii="標楷體" w:eastAsia="標楷體" w:hAnsi="標楷體" w:cs="Times New Roman"/>
                <w:sz w:val="22"/>
              </w:rPr>
            </w:pPr>
            <w:r w:rsidRPr="00CA46A9">
              <w:rPr>
                <w:rFonts w:ascii="標楷體" w:eastAsia="標楷體" w:hAnsi="標楷體" w:cs="Times New Roman" w:hint="eastAsia"/>
                <w:sz w:val="22"/>
              </w:rPr>
              <w:t>黃隆偉</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sz w:val="22"/>
              </w:rPr>
              <w:t>學務主任</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spacing w:line="0" w:lineRule="atLeast"/>
              <w:jc w:val="both"/>
              <w:rPr>
                <w:rFonts w:ascii="標楷體" w:eastAsia="標楷體" w:hAnsi="標楷體" w:cs="Times New Roman"/>
                <w:sz w:val="22"/>
              </w:rPr>
            </w:pPr>
            <w:r w:rsidRPr="00CA46A9">
              <w:rPr>
                <w:rFonts w:ascii="標楷體" w:eastAsia="標楷體" w:hAnsi="標楷體" w:cs="Times New Roman"/>
                <w:sz w:val="22"/>
              </w:rPr>
              <w:t>處理推行健康促進學校相關事務，協調相關處室配合執行健康促進保健相關活動。</w:t>
            </w:r>
          </w:p>
        </w:tc>
      </w:tr>
      <w:tr w:rsidR="00CA46A9" w:rsidRPr="00CA46A9" w:rsidTr="00CA46A9">
        <w:trPr>
          <w:trHeight w:val="346"/>
        </w:trPr>
        <w:tc>
          <w:tcPr>
            <w:tcW w:w="1597" w:type="dxa"/>
            <w:vMerge w:val="restart"/>
            <w:tcBorders>
              <w:top w:val="single" w:sz="4" w:space="0" w:color="auto"/>
              <w:left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hint="eastAsia"/>
                <w:sz w:val="22"/>
              </w:rPr>
              <w:t>組長</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center"/>
              <w:rPr>
                <w:rFonts w:ascii="標楷體" w:eastAsia="標楷體" w:hAnsi="標楷體" w:cs="Times New Roman"/>
                <w:sz w:val="22"/>
              </w:rPr>
            </w:pPr>
            <w:r w:rsidRPr="00CA46A9">
              <w:rPr>
                <w:rFonts w:ascii="標楷體" w:eastAsia="標楷體" w:hAnsi="標楷體" w:cs="Times New Roman" w:hint="eastAsia"/>
                <w:sz w:val="22"/>
              </w:rPr>
              <w:t>蔡瑞聆</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sz w:val="22"/>
              </w:rPr>
              <w:t>教務主任</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spacing w:line="0" w:lineRule="atLeast"/>
              <w:jc w:val="both"/>
              <w:rPr>
                <w:rFonts w:ascii="標楷體" w:eastAsia="標楷體" w:hAnsi="標楷體" w:cs="Times New Roman"/>
                <w:sz w:val="22"/>
              </w:rPr>
            </w:pPr>
            <w:r w:rsidRPr="00CA46A9">
              <w:rPr>
                <w:rFonts w:ascii="標楷體" w:eastAsia="標楷體" w:hAnsi="標楷體" w:cs="Times New Roman"/>
                <w:sz w:val="22"/>
              </w:rPr>
              <w:t>綜理推動健康促進計劃課程融入之事宜</w:t>
            </w:r>
          </w:p>
        </w:tc>
      </w:tr>
      <w:tr w:rsidR="00CA46A9" w:rsidRPr="00CA46A9" w:rsidTr="00CA46A9">
        <w:trPr>
          <w:trHeight w:val="376"/>
        </w:trPr>
        <w:tc>
          <w:tcPr>
            <w:tcW w:w="1597" w:type="dxa"/>
            <w:vMerge/>
            <w:tcBorders>
              <w:left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center"/>
              <w:rPr>
                <w:rFonts w:ascii="標楷體" w:eastAsia="標楷體" w:hAnsi="標楷體" w:cs="Times New Roman"/>
                <w:sz w:val="22"/>
              </w:rPr>
            </w:pPr>
            <w:r w:rsidRPr="00CA46A9">
              <w:rPr>
                <w:rFonts w:ascii="標楷體" w:eastAsia="標楷體" w:hAnsi="標楷體" w:cs="Times New Roman" w:hint="eastAsia"/>
                <w:sz w:val="22"/>
              </w:rPr>
              <w:t>邱瑞妏</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sz w:val="22"/>
              </w:rPr>
              <w:t>輔導主任</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spacing w:line="0" w:lineRule="atLeast"/>
              <w:jc w:val="both"/>
              <w:rPr>
                <w:rFonts w:ascii="標楷體" w:eastAsia="標楷體" w:hAnsi="標楷體" w:cs="Times New Roman"/>
                <w:sz w:val="22"/>
              </w:rPr>
            </w:pPr>
            <w:r w:rsidRPr="00CA46A9">
              <w:rPr>
                <w:rFonts w:ascii="標楷體" w:eastAsia="標楷體" w:hAnsi="標楷體" w:cs="Times New Roman"/>
                <w:sz w:val="22"/>
              </w:rPr>
              <w:t>推動健康促進計劃課程融入之各項輔導活動</w:t>
            </w:r>
          </w:p>
        </w:tc>
      </w:tr>
      <w:tr w:rsidR="00CA46A9" w:rsidRPr="00CA46A9" w:rsidTr="00CA46A9">
        <w:trPr>
          <w:trHeight w:val="418"/>
        </w:trPr>
        <w:tc>
          <w:tcPr>
            <w:tcW w:w="1597" w:type="dxa"/>
            <w:vMerge/>
            <w:tcBorders>
              <w:left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center"/>
              <w:rPr>
                <w:rFonts w:ascii="標楷體" w:eastAsia="標楷體" w:hAnsi="標楷體" w:cs="Times New Roman"/>
                <w:sz w:val="22"/>
              </w:rPr>
            </w:pPr>
            <w:r w:rsidRPr="00CA46A9">
              <w:rPr>
                <w:rFonts w:ascii="標楷體" w:eastAsia="標楷體" w:hAnsi="標楷體" w:cs="Times New Roman" w:hint="eastAsia"/>
                <w:sz w:val="22"/>
              </w:rPr>
              <w:t>蔡麗美</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sz w:val="22"/>
              </w:rPr>
              <w:t>會計主任</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spacing w:line="0" w:lineRule="atLeast"/>
              <w:jc w:val="both"/>
              <w:rPr>
                <w:rFonts w:ascii="標楷體" w:eastAsia="標楷體" w:hAnsi="標楷體" w:cs="Times New Roman"/>
                <w:sz w:val="22"/>
              </w:rPr>
            </w:pPr>
            <w:r w:rsidRPr="00CA46A9">
              <w:rPr>
                <w:rFonts w:ascii="標楷體" w:eastAsia="標楷體" w:hAnsi="標楷體" w:cs="Times New Roman"/>
                <w:sz w:val="22"/>
              </w:rPr>
              <w:t>負責健康促進計劃經費預估、核銷之相關事宜</w:t>
            </w:r>
          </w:p>
        </w:tc>
      </w:tr>
      <w:tr w:rsidR="00CA46A9" w:rsidRPr="00CA46A9" w:rsidTr="00CA46A9">
        <w:trPr>
          <w:trHeight w:val="361"/>
        </w:trPr>
        <w:tc>
          <w:tcPr>
            <w:tcW w:w="1597" w:type="dxa"/>
            <w:vMerge/>
            <w:tcBorders>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center"/>
              <w:rPr>
                <w:rFonts w:ascii="標楷體" w:eastAsia="標楷體" w:hAnsi="標楷體" w:cs="Times New Roman"/>
                <w:sz w:val="22"/>
              </w:rPr>
            </w:pPr>
            <w:r w:rsidRPr="00CA46A9">
              <w:rPr>
                <w:rFonts w:ascii="標楷體" w:eastAsia="標楷體" w:hAnsi="標楷體" w:cs="Times New Roman" w:hint="eastAsia"/>
                <w:sz w:val="22"/>
              </w:rPr>
              <w:t>林銘傳</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sz w:val="22"/>
              </w:rPr>
              <w:t>總務主任</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spacing w:line="0" w:lineRule="atLeast"/>
              <w:jc w:val="both"/>
              <w:rPr>
                <w:rFonts w:ascii="標楷體" w:eastAsia="標楷體" w:hAnsi="標楷體" w:cs="Times New Roman"/>
                <w:sz w:val="22"/>
              </w:rPr>
            </w:pPr>
            <w:r w:rsidRPr="00CA46A9">
              <w:rPr>
                <w:rFonts w:ascii="標楷體" w:eastAsia="標楷體" w:hAnsi="標楷體" w:cs="Times New Roman"/>
                <w:sz w:val="22"/>
              </w:rPr>
              <w:t>協助健康促進計劃環境建置之事宜</w:t>
            </w:r>
          </w:p>
        </w:tc>
      </w:tr>
      <w:tr w:rsidR="00CA46A9" w:rsidRPr="00CA46A9" w:rsidTr="00CA46A9">
        <w:trPr>
          <w:trHeight w:val="571"/>
        </w:trPr>
        <w:tc>
          <w:tcPr>
            <w:tcW w:w="1597" w:type="dxa"/>
            <w:tcBorders>
              <w:top w:val="single" w:sz="4" w:space="0" w:color="auto"/>
              <w:left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hint="eastAsia"/>
                <w:sz w:val="22"/>
              </w:rPr>
              <w:t>副</w:t>
            </w:r>
            <w:r w:rsidRPr="00CA46A9">
              <w:rPr>
                <w:rFonts w:ascii="標楷體" w:eastAsia="標楷體" w:hAnsi="標楷體" w:cs="Times New Roman"/>
                <w:sz w:val="22"/>
              </w:rPr>
              <w:t>執行秘書</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jc w:val="center"/>
              <w:rPr>
                <w:rFonts w:ascii="標楷體" w:eastAsia="標楷體" w:hAnsi="標楷體" w:cs="Times New Roman"/>
                <w:sz w:val="22"/>
              </w:rPr>
            </w:pPr>
            <w:r w:rsidRPr="00CA46A9">
              <w:rPr>
                <w:rFonts w:ascii="標楷體" w:eastAsia="標楷體" w:hAnsi="標楷體" w:cs="Times New Roman" w:hint="eastAsia"/>
                <w:sz w:val="22"/>
              </w:rPr>
              <w:t>吳芃軒</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CA46A9">
            <w:pPr>
              <w:jc w:val="center"/>
              <w:rPr>
                <w:rFonts w:ascii="標楷體" w:eastAsia="標楷體" w:hAnsi="標楷體" w:cs="Times New Roman"/>
                <w:sz w:val="22"/>
              </w:rPr>
            </w:pPr>
            <w:r w:rsidRPr="00CA46A9">
              <w:rPr>
                <w:rFonts w:ascii="標楷體" w:eastAsia="標楷體" w:hAnsi="標楷體" w:cs="Times New Roman"/>
                <w:sz w:val="22"/>
              </w:rPr>
              <w:t>衛生組長</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CA46A9" w:rsidRPr="00CA46A9" w:rsidRDefault="00CA46A9" w:rsidP="006E7D08">
            <w:pPr>
              <w:spacing w:line="0" w:lineRule="atLeast"/>
              <w:jc w:val="both"/>
              <w:rPr>
                <w:rFonts w:ascii="標楷體" w:eastAsia="標楷體" w:hAnsi="標楷體" w:cs="Times New Roman"/>
                <w:sz w:val="22"/>
              </w:rPr>
            </w:pPr>
            <w:r w:rsidRPr="00CA46A9">
              <w:rPr>
                <w:rFonts w:ascii="標楷體" w:eastAsia="標楷體" w:hAnsi="標楷體" w:cs="Times New Roman" w:hint="eastAsia"/>
                <w:sz w:val="22"/>
              </w:rPr>
              <w:t>整合進度與與成果，推展計畫執行。</w:t>
            </w:r>
          </w:p>
          <w:p w:rsidR="00CA46A9" w:rsidRPr="00CA46A9" w:rsidRDefault="00CA46A9" w:rsidP="006E7D08">
            <w:pPr>
              <w:spacing w:line="0" w:lineRule="atLeast"/>
              <w:jc w:val="both"/>
              <w:rPr>
                <w:rFonts w:ascii="標楷體" w:eastAsia="標楷體" w:hAnsi="標楷體" w:cs="Times New Roman"/>
                <w:sz w:val="22"/>
              </w:rPr>
            </w:pPr>
            <w:r w:rsidRPr="00CA46A9">
              <w:rPr>
                <w:rFonts w:ascii="標楷體" w:eastAsia="標楷體" w:hAnsi="標楷體" w:cs="Times New Roman"/>
                <w:sz w:val="22"/>
              </w:rPr>
              <w:t>協助推動</w:t>
            </w:r>
            <w:r w:rsidR="00091E91">
              <w:rPr>
                <w:rFonts w:ascii="標楷體" w:eastAsia="標楷體" w:hAnsi="標楷體" w:cs="Times New Roman" w:hint="eastAsia"/>
                <w:sz w:val="22"/>
              </w:rPr>
              <w:t>健康體位</w:t>
            </w:r>
            <w:r w:rsidRPr="00CA46A9">
              <w:rPr>
                <w:rFonts w:ascii="標楷體" w:eastAsia="標楷體" w:hAnsi="標楷體" w:cs="Times New Roman"/>
                <w:sz w:val="22"/>
              </w:rPr>
              <w:t>相關課程活動</w:t>
            </w:r>
          </w:p>
        </w:tc>
      </w:tr>
      <w:tr w:rsidR="00091E91" w:rsidRPr="00CA46A9" w:rsidTr="00CA46A9">
        <w:trPr>
          <w:trHeight w:val="361"/>
        </w:trPr>
        <w:tc>
          <w:tcPr>
            <w:tcW w:w="1597" w:type="dxa"/>
            <w:vMerge w:val="restart"/>
            <w:tcBorders>
              <w:top w:val="single" w:sz="4" w:space="0" w:color="auto"/>
              <w:left w:val="single" w:sz="4" w:space="0" w:color="auto"/>
              <w:righ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hint="eastAsia"/>
                <w:sz w:val="22"/>
              </w:rPr>
              <w:t>協助</w:t>
            </w:r>
            <w:r w:rsidRPr="00CA46A9">
              <w:rPr>
                <w:rFonts w:ascii="標楷體" w:eastAsia="標楷體" w:hAnsi="標楷體" w:cs="Times New Roman"/>
                <w:sz w:val="22"/>
              </w:rPr>
              <w:t>推動人員</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hint="eastAsia"/>
                <w:sz w:val="22"/>
              </w:rPr>
              <w:t>張雅瑜</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護 理 師</w:t>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091E91" w:rsidRPr="00CA46A9" w:rsidRDefault="00091E91" w:rsidP="00091E91">
            <w:pPr>
              <w:spacing w:line="0" w:lineRule="atLeast"/>
              <w:jc w:val="both"/>
              <w:rPr>
                <w:rFonts w:ascii="標楷體" w:eastAsia="標楷體" w:hAnsi="標楷體" w:cs="Times New Roman"/>
                <w:sz w:val="22"/>
              </w:rPr>
            </w:pPr>
            <w:r w:rsidRPr="00CA46A9">
              <w:rPr>
                <w:rFonts w:ascii="標楷體" w:eastAsia="標楷體" w:hAnsi="標楷體" w:cs="Times New Roman"/>
                <w:sz w:val="22"/>
              </w:rPr>
              <w:t>負責健康促進學校衛生保健相關活動的推動及統計。</w:t>
            </w:r>
          </w:p>
        </w:tc>
      </w:tr>
      <w:tr w:rsidR="00091E91" w:rsidRPr="00CA46A9" w:rsidTr="00CF30A7">
        <w:trPr>
          <w:trHeight w:val="361"/>
        </w:trPr>
        <w:tc>
          <w:tcPr>
            <w:tcW w:w="1597" w:type="dxa"/>
            <w:vMerge/>
            <w:tcBorders>
              <w:left w:val="single" w:sz="4" w:space="0" w:color="auto"/>
              <w:right w:val="single" w:sz="4" w:space="0" w:color="auto"/>
            </w:tcBorders>
            <w:shd w:val="clear" w:color="auto" w:fill="auto"/>
            <w:vAlign w:val="center"/>
          </w:tcPr>
          <w:p w:rsidR="00091E91" w:rsidRPr="00CA46A9" w:rsidRDefault="00091E91" w:rsidP="00091E91">
            <w:pPr>
              <w:jc w:val="both"/>
              <w:rPr>
                <w:rFonts w:ascii="標楷體" w:eastAsia="標楷體" w:hAnsi="標楷體" w:cs="Times New Roman"/>
                <w:sz w:val="2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羅紹文</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091E91" w:rsidRPr="00CA46A9" w:rsidRDefault="00091E91" w:rsidP="00091E91">
            <w:pPr>
              <w:spacing w:line="0" w:lineRule="atLeast"/>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tcBorders>
              <w:top w:val="single" w:sz="4" w:space="0" w:color="auto"/>
              <w:left w:val="single" w:sz="4" w:space="0" w:color="auto"/>
              <w:bottom w:val="single" w:sz="4" w:space="0" w:color="auto"/>
              <w:right w:val="single" w:sz="4" w:space="0" w:color="auto"/>
            </w:tcBorders>
            <w:shd w:val="clear" w:color="auto" w:fill="auto"/>
          </w:tcPr>
          <w:p w:rsidR="00091E91" w:rsidRPr="00CA46A9" w:rsidRDefault="00091E91" w:rsidP="00091E91">
            <w:pPr>
              <w:spacing w:line="0" w:lineRule="atLeast"/>
              <w:jc w:val="both"/>
              <w:rPr>
                <w:rFonts w:ascii="標楷體" w:eastAsia="標楷體" w:hAnsi="標楷體" w:cs="Times New Roman"/>
                <w:sz w:val="22"/>
              </w:rPr>
            </w:pPr>
            <w:r w:rsidRPr="00CA46A9">
              <w:rPr>
                <w:rFonts w:ascii="標楷體" w:eastAsia="標楷體" w:hAnsi="標楷體" w:cs="Times New Roman"/>
                <w:sz w:val="22"/>
              </w:rPr>
              <w:t>協助推動</w:t>
            </w:r>
            <w:r>
              <w:rPr>
                <w:rFonts w:ascii="標楷體" w:eastAsia="標楷體" w:hAnsi="標楷體" w:cs="Times New Roman" w:hint="eastAsia"/>
                <w:sz w:val="22"/>
              </w:rPr>
              <w:t>健康體位</w:t>
            </w:r>
            <w:r w:rsidRPr="00CA46A9">
              <w:rPr>
                <w:rFonts w:ascii="標楷體" w:eastAsia="標楷體" w:hAnsi="標楷體" w:cs="Times New Roman"/>
                <w:sz w:val="22"/>
              </w:rPr>
              <w:t>相關課程活動</w:t>
            </w:r>
          </w:p>
        </w:tc>
      </w:tr>
      <w:tr w:rsidR="00091E91" w:rsidRPr="00CA46A9" w:rsidTr="00CA46A9">
        <w:trPr>
          <w:trHeight w:val="376"/>
        </w:trPr>
        <w:tc>
          <w:tcPr>
            <w:tcW w:w="1597" w:type="dxa"/>
            <w:vMerge/>
            <w:tcBorders>
              <w:left w:val="single" w:sz="4" w:space="0" w:color="auto"/>
              <w:right w:val="single" w:sz="4" w:space="0" w:color="auto"/>
            </w:tcBorders>
            <w:shd w:val="clear" w:color="auto" w:fill="auto"/>
            <w:vAlign w:val="center"/>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范諭鈞</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shd w:val="clear" w:color="auto" w:fill="auto"/>
          </w:tcPr>
          <w:p w:rsidR="00091E91" w:rsidRPr="00CA46A9" w:rsidRDefault="00091E91" w:rsidP="00091E91">
            <w:pPr>
              <w:jc w:val="both"/>
              <w:rPr>
                <w:rFonts w:ascii="標楷體" w:eastAsia="標楷體" w:hAnsi="標楷體" w:cs="Times New Roman"/>
                <w:sz w:val="22"/>
              </w:rPr>
            </w:pPr>
            <w:r w:rsidRPr="00CA46A9">
              <w:rPr>
                <w:rFonts w:ascii="標楷體" w:eastAsia="標楷體" w:hAnsi="標楷體" w:cs="Times New Roman"/>
                <w:sz w:val="22"/>
              </w:rPr>
              <w:t>協助推動</w:t>
            </w:r>
            <w:r>
              <w:rPr>
                <w:rFonts w:ascii="標楷體" w:eastAsia="標楷體" w:hAnsi="標楷體" w:cs="Times New Roman" w:hint="eastAsia"/>
                <w:sz w:val="22"/>
              </w:rPr>
              <w:t>健康體位</w:t>
            </w:r>
            <w:r w:rsidRPr="00CA46A9">
              <w:rPr>
                <w:rFonts w:ascii="標楷體" w:eastAsia="標楷體" w:hAnsi="標楷體" w:cs="Times New Roman"/>
                <w:sz w:val="22"/>
              </w:rPr>
              <w:t>相關課程活動</w:t>
            </w:r>
          </w:p>
        </w:tc>
      </w:tr>
      <w:tr w:rsidR="00091E91" w:rsidRPr="00CA46A9" w:rsidTr="00CA46A9">
        <w:trPr>
          <w:trHeight w:val="361"/>
        </w:trPr>
        <w:tc>
          <w:tcPr>
            <w:tcW w:w="1597" w:type="dxa"/>
            <w:vMerge/>
            <w:tcBorders>
              <w:left w:val="single" w:sz="4" w:space="0" w:color="auto"/>
              <w:right w:val="single" w:sz="4" w:space="0" w:color="auto"/>
            </w:tcBorders>
            <w:shd w:val="clear" w:color="auto" w:fill="auto"/>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曾于書</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shd w:val="clear" w:color="auto" w:fill="auto"/>
          </w:tcPr>
          <w:p w:rsidR="00091E91" w:rsidRPr="00CA46A9" w:rsidRDefault="00091E91" w:rsidP="00091E91">
            <w:pPr>
              <w:jc w:val="both"/>
              <w:rPr>
                <w:rFonts w:ascii="標楷體" w:eastAsia="標楷體" w:hAnsi="標楷體" w:cs="Times New Roman"/>
                <w:sz w:val="22"/>
              </w:rPr>
            </w:pPr>
            <w:r w:rsidRPr="00CA46A9">
              <w:rPr>
                <w:rFonts w:ascii="標楷體" w:eastAsia="標楷體" w:hAnsi="標楷體" w:cs="Times New Roman"/>
                <w:sz w:val="22"/>
              </w:rPr>
              <w:t>協助推動</w:t>
            </w:r>
            <w:r>
              <w:rPr>
                <w:rFonts w:ascii="標楷體" w:eastAsia="標楷體" w:hAnsi="標楷體" w:cs="Times New Roman" w:hint="eastAsia"/>
                <w:sz w:val="22"/>
              </w:rPr>
              <w:t>健康體位</w:t>
            </w:r>
            <w:r w:rsidRPr="00CA46A9">
              <w:rPr>
                <w:rFonts w:ascii="標楷體" w:eastAsia="標楷體" w:hAnsi="標楷體" w:cs="Times New Roman"/>
                <w:sz w:val="22"/>
              </w:rPr>
              <w:t>相關課程活動</w:t>
            </w:r>
          </w:p>
        </w:tc>
      </w:tr>
      <w:tr w:rsidR="00091E91" w:rsidRPr="00CA46A9" w:rsidTr="00CA46A9">
        <w:trPr>
          <w:trHeight w:val="376"/>
        </w:trPr>
        <w:tc>
          <w:tcPr>
            <w:tcW w:w="1597" w:type="dxa"/>
            <w:vMerge/>
            <w:tcBorders>
              <w:left w:val="single" w:sz="4" w:space="0" w:color="auto"/>
              <w:right w:val="single" w:sz="4" w:space="0" w:color="auto"/>
            </w:tcBorders>
            <w:shd w:val="clear" w:color="auto" w:fill="auto"/>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高主道</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shd w:val="clear" w:color="auto" w:fill="auto"/>
          </w:tcPr>
          <w:p w:rsidR="00091E91" w:rsidRDefault="00091E91" w:rsidP="00091E91">
            <w:r w:rsidRPr="00FB24FD">
              <w:rPr>
                <w:rFonts w:ascii="標楷體" w:eastAsia="標楷體" w:hAnsi="標楷體" w:cs="Times New Roman"/>
                <w:sz w:val="22"/>
              </w:rPr>
              <w:t>協助推動</w:t>
            </w:r>
            <w:r w:rsidRPr="00FB24FD">
              <w:rPr>
                <w:rFonts w:ascii="標楷體" w:eastAsia="標楷體" w:hAnsi="標楷體" w:cs="Times New Roman" w:hint="eastAsia"/>
                <w:sz w:val="22"/>
              </w:rPr>
              <w:t>健康體位</w:t>
            </w:r>
            <w:r w:rsidRPr="00FB24FD">
              <w:rPr>
                <w:rFonts w:ascii="標楷體" w:eastAsia="標楷體" w:hAnsi="標楷體" w:cs="Times New Roman"/>
                <w:sz w:val="22"/>
              </w:rPr>
              <w:t>相關課程活動</w:t>
            </w:r>
          </w:p>
        </w:tc>
      </w:tr>
      <w:tr w:rsidR="00091E91" w:rsidRPr="00CA46A9" w:rsidTr="00CA46A9">
        <w:trPr>
          <w:trHeight w:val="376"/>
        </w:trPr>
        <w:tc>
          <w:tcPr>
            <w:tcW w:w="1597" w:type="dxa"/>
            <w:vMerge/>
            <w:tcBorders>
              <w:left w:val="single" w:sz="4" w:space="0" w:color="auto"/>
              <w:right w:val="single" w:sz="4" w:space="0" w:color="auto"/>
            </w:tcBorders>
            <w:shd w:val="clear" w:color="auto" w:fill="auto"/>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林希彥</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shd w:val="clear" w:color="auto" w:fill="auto"/>
          </w:tcPr>
          <w:p w:rsidR="00091E91" w:rsidRDefault="00091E91" w:rsidP="00091E91">
            <w:r w:rsidRPr="00FB24FD">
              <w:rPr>
                <w:rFonts w:ascii="標楷體" w:eastAsia="標楷體" w:hAnsi="標楷體" w:cs="Times New Roman"/>
                <w:sz w:val="22"/>
              </w:rPr>
              <w:t>協助推動</w:t>
            </w:r>
            <w:r w:rsidRPr="00FB24FD">
              <w:rPr>
                <w:rFonts w:ascii="標楷體" w:eastAsia="標楷體" w:hAnsi="標楷體" w:cs="Times New Roman" w:hint="eastAsia"/>
                <w:sz w:val="22"/>
              </w:rPr>
              <w:t>健康體位</w:t>
            </w:r>
            <w:r w:rsidRPr="00FB24FD">
              <w:rPr>
                <w:rFonts w:ascii="標楷體" w:eastAsia="標楷體" w:hAnsi="標楷體" w:cs="Times New Roman"/>
                <w:sz w:val="22"/>
              </w:rPr>
              <w:t>相關課程活動</w:t>
            </w:r>
          </w:p>
        </w:tc>
      </w:tr>
      <w:tr w:rsidR="00091E91" w:rsidRPr="00CA46A9" w:rsidTr="00CA46A9">
        <w:trPr>
          <w:trHeight w:val="361"/>
        </w:trPr>
        <w:tc>
          <w:tcPr>
            <w:tcW w:w="1597" w:type="dxa"/>
            <w:vMerge/>
            <w:tcBorders>
              <w:left w:val="single" w:sz="4" w:space="0" w:color="auto"/>
              <w:right w:val="single" w:sz="4" w:space="0" w:color="auto"/>
            </w:tcBorders>
            <w:shd w:val="clear" w:color="auto" w:fill="auto"/>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謝哲安</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shd w:val="clear" w:color="auto" w:fill="auto"/>
          </w:tcPr>
          <w:p w:rsidR="00091E91" w:rsidRDefault="00091E91" w:rsidP="00091E91">
            <w:r w:rsidRPr="00B94798">
              <w:rPr>
                <w:rFonts w:ascii="標楷體" w:eastAsia="標楷體" w:hAnsi="標楷體" w:cs="Times New Roman"/>
                <w:sz w:val="22"/>
              </w:rPr>
              <w:t>協助推動</w:t>
            </w:r>
            <w:r w:rsidRPr="00B94798">
              <w:rPr>
                <w:rFonts w:ascii="標楷體" w:eastAsia="標楷體" w:hAnsi="標楷體" w:cs="Times New Roman" w:hint="eastAsia"/>
                <w:sz w:val="22"/>
              </w:rPr>
              <w:t>健康體位</w:t>
            </w:r>
            <w:r w:rsidRPr="00B94798">
              <w:rPr>
                <w:rFonts w:ascii="標楷體" w:eastAsia="標楷體" w:hAnsi="標楷體" w:cs="Times New Roman"/>
                <w:sz w:val="22"/>
              </w:rPr>
              <w:t>相關課程活動</w:t>
            </w:r>
          </w:p>
        </w:tc>
      </w:tr>
      <w:tr w:rsidR="00091E91" w:rsidRPr="00CA46A9" w:rsidTr="00CA46A9">
        <w:trPr>
          <w:trHeight w:val="376"/>
        </w:trPr>
        <w:tc>
          <w:tcPr>
            <w:tcW w:w="1597" w:type="dxa"/>
            <w:vMerge/>
            <w:tcBorders>
              <w:left w:val="single" w:sz="4" w:space="0" w:color="auto"/>
              <w:right w:val="single" w:sz="4" w:space="0" w:color="auto"/>
            </w:tcBorders>
            <w:shd w:val="clear" w:color="auto" w:fill="auto"/>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陳正飛</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shd w:val="clear" w:color="auto" w:fill="auto"/>
          </w:tcPr>
          <w:p w:rsidR="00091E91" w:rsidRDefault="00091E91" w:rsidP="00091E91">
            <w:r w:rsidRPr="00B94798">
              <w:rPr>
                <w:rFonts w:ascii="標楷體" w:eastAsia="標楷體" w:hAnsi="標楷體" w:cs="Times New Roman"/>
                <w:sz w:val="22"/>
              </w:rPr>
              <w:t>協助推動</w:t>
            </w:r>
            <w:r w:rsidRPr="00B94798">
              <w:rPr>
                <w:rFonts w:ascii="標楷體" w:eastAsia="標楷體" w:hAnsi="標楷體" w:cs="Times New Roman" w:hint="eastAsia"/>
                <w:sz w:val="22"/>
              </w:rPr>
              <w:t>健康體位</w:t>
            </w:r>
            <w:r w:rsidRPr="00B94798">
              <w:rPr>
                <w:rFonts w:ascii="標楷體" w:eastAsia="標楷體" w:hAnsi="標楷體" w:cs="Times New Roman"/>
                <w:sz w:val="22"/>
              </w:rPr>
              <w:t>相關課程活動</w:t>
            </w:r>
          </w:p>
        </w:tc>
      </w:tr>
      <w:tr w:rsidR="00091E91" w:rsidRPr="00CA46A9" w:rsidTr="00CA46A9">
        <w:trPr>
          <w:trHeight w:val="361"/>
        </w:trPr>
        <w:tc>
          <w:tcPr>
            <w:tcW w:w="1597" w:type="dxa"/>
            <w:vMerge/>
            <w:tcBorders>
              <w:left w:val="single" w:sz="4" w:space="0" w:color="auto"/>
              <w:right w:val="single" w:sz="4" w:space="0" w:color="auto"/>
            </w:tcBorders>
            <w:shd w:val="clear" w:color="auto" w:fill="auto"/>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萬煥美</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sidRPr="00CA46A9">
              <w:rPr>
                <w:rFonts w:ascii="標楷體" w:eastAsia="標楷體" w:hAnsi="標楷體" w:cs="Times New Roman"/>
                <w:sz w:val="22"/>
              </w:rPr>
              <w:t>教    師</w:t>
            </w:r>
          </w:p>
        </w:tc>
        <w:tc>
          <w:tcPr>
            <w:tcW w:w="5917" w:type="dxa"/>
            <w:shd w:val="clear" w:color="auto" w:fill="auto"/>
          </w:tcPr>
          <w:p w:rsidR="00091E91" w:rsidRPr="00CA46A9" w:rsidRDefault="00091E91" w:rsidP="00091E91">
            <w:pPr>
              <w:jc w:val="both"/>
              <w:rPr>
                <w:rFonts w:ascii="標楷體" w:eastAsia="標楷體" w:hAnsi="標楷體" w:cs="Times New Roman"/>
                <w:sz w:val="22"/>
              </w:rPr>
            </w:pPr>
            <w:r w:rsidRPr="00CA46A9">
              <w:rPr>
                <w:rFonts w:ascii="標楷體" w:eastAsia="標楷體" w:hAnsi="標楷體" w:cs="Times New Roman"/>
                <w:sz w:val="22"/>
              </w:rPr>
              <w:t>協助推動</w:t>
            </w:r>
            <w:r>
              <w:rPr>
                <w:rFonts w:ascii="標楷體" w:eastAsia="標楷體" w:hAnsi="標楷體" w:cs="Times New Roman" w:hint="eastAsia"/>
                <w:sz w:val="22"/>
              </w:rPr>
              <w:t>健康體位</w:t>
            </w:r>
            <w:r w:rsidRPr="00CA46A9">
              <w:rPr>
                <w:rFonts w:ascii="標楷體" w:eastAsia="標楷體" w:hAnsi="標楷體" w:cs="Times New Roman"/>
                <w:sz w:val="22"/>
              </w:rPr>
              <w:t>相關課程活動</w:t>
            </w:r>
          </w:p>
        </w:tc>
      </w:tr>
      <w:tr w:rsidR="00091E91" w:rsidRPr="00CA46A9" w:rsidTr="00CA46A9">
        <w:trPr>
          <w:trHeight w:val="361"/>
        </w:trPr>
        <w:tc>
          <w:tcPr>
            <w:tcW w:w="1597" w:type="dxa"/>
            <w:vMerge/>
            <w:tcBorders>
              <w:left w:val="single" w:sz="4" w:space="0" w:color="auto"/>
              <w:right w:val="single" w:sz="4" w:space="0" w:color="auto"/>
            </w:tcBorders>
            <w:shd w:val="clear" w:color="auto" w:fill="auto"/>
          </w:tcPr>
          <w:p w:rsidR="00091E91" w:rsidRPr="00CA46A9" w:rsidRDefault="00091E91" w:rsidP="00091E91">
            <w:pPr>
              <w:jc w:val="both"/>
              <w:rPr>
                <w:rFonts w:ascii="標楷體" w:eastAsia="標楷體" w:hAnsi="標楷體" w:cs="Times New Roman"/>
                <w:sz w:val="22"/>
              </w:rPr>
            </w:pPr>
          </w:p>
        </w:tc>
        <w:tc>
          <w:tcPr>
            <w:tcW w:w="1252" w:type="dxa"/>
            <w:tcBorders>
              <w:left w:val="single" w:sz="4" w:space="0" w:color="auto"/>
            </w:tcBorders>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鄭芬芳</w:t>
            </w:r>
          </w:p>
        </w:tc>
        <w:tc>
          <w:tcPr>
            <w:tcW w:w="1878" w:type="dxa"/>
            <w:shd w:val="clear" w:color="auto" w:fill="auto"/>
            <w:vAlign w:val="center"/>
          </w:tcPr>
          <w:p w:rsidR="00091E91" w:rsidRPr="00CA46A9" w:rsidRDefault="00091E91" w:rsidP="00091E91">
            <w:pPr>
              <w:jc w:val="center"/>
              <w:rPr>
                <w:rFonts w:ascii="標楷體" w:eastAsia="標楷體" w:hAnsi="標楷體" w:cs="Times New Roman"/>
                <w:sz w:val="22"/>
              </w:rPr>
            </w:pPr>
            <w:r>
              <w:rPr>
                <w:rFonts w:ascii="標楷體" w:eastAsia="標楷體" w:hAnsi="標楷體" w:cs="Times New Roman" w:hint="eastAsia"/>
                <w:sz w:val="22"/>
              </w:rPr>
              <w:t>午餐秘書</w:t>
            </w:r>
          </w:p>
        </w:tc>
        <w:tc>
          <w:tcPr>
            <w:tcW w:w="5917" w:type="dxa"/>
            <w:shd w:val="clear" w:color="auto" w:fill="auto"/>
          </w:tcPr>
          <w:p w:rsidR="00091E91" w:rsidRPr="00CA46A9" w:rsidRDefault="00091E91" w:rsidP="00091E91">
            <w:pPr>
              <w:jc w:val="both"/>
              <w:rPr>
                <w:rFonts w:ascii="標楷體" w:eastAsia="標楷體" w:hAnsi="標楷體" w:cs="Times New Roman"/>
                <w:sz w:val="22"/>
              </w:rPr>
            </w:pPr>
            <w:r>
              <w:rPr>
                <w:rFonts w:ascii="標楷體" w:eastAsia="標楷體" w:hAnsi="標楷體" w:cs="Times New Roman" w:hint="eastAsia"/>
                <w:sz w:val="22"/>
              </w:rPr>
              <w:t>協助午餐及營養相關活動支援</w:t>
            </w:r>
          </w:p>
        </w:tc>
      </w:tr>
    </w:tbl>
    <w:p w:rsidR="008D4916" w:rsidRPr="00CA46A9" w:rsidRDefault="008D4916" w:rsidP="00200249">
      <w:pPr>
        <w:pStyle w:val="Default"/>
        <w:rPr>
          <w:rFonts w:hAnsi="標楷體"/>
          <w:szCs w:val="44"/>
        </w:rPr>
      </w:pPr>
    </w:p>
    <w:sectPr w:rsidR="008D4916" w:rsidRPr="00CA46A9" w:rsidSect="0020024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BE" w:rsidRDefault="00A657BE" w:rsidP="00A83A6B">
      <w:r>
        <w:separator/>
      </w:r>
    </w:p>
  </w:endnote>
  <w:endnote w:type="continuationSeparator" w:id="0">
    <w:p w:rsidR="00A657BE" w:rsidRDefault="00A657BE" w:rsidP="00A8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BE" w:rsidRDefault="00A657BE" w:rsidP="00A83A6B">
      <w:r>
        <w:separator/>
      </w:r>
    </w:p>
  </w:footnote>
  <w:footnote w:type="continuationSeparator" w:id="0">
    <w:p w:rsidR="00A657BE" w:rsidRDefault="00A657BE" w:rsidP="00A83A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807E6"/>
    <w:multiLevelType w:val="hybridMultilevel"/>
    <w:tmpl w:val="879A81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406085"/>
    <w:multiLevelType w:val="hybridMultilevel"/>
    <w:tmpl w:val="6F6AAB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6671D1"/>
    <w:multiLevelType w:val="hybridMultilevel"/>
    <w:tmpl w:val="656083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02B71C8"/>
    <w:multiLevelType w:val="hybridMultilevel"/>
    <w:tmpl w:val="8A66F8A4"/>
    <w:lvl w:ilvl="0" w:tplc="EF485634">
      <w:start w:val="1"/>
      <w:numFmt w:val="decimal"/>
      <w:lvlText w:val="%1."/>
      <w:lvlJc w:val="left"/>
      <w:pPr>
        <w:ind w:left="1431" w:hanging="360"/>
      </w:pPr>
      <w:rPr>
        <w:rFonts w:hint="default"/>
      </w:rPr>
    </w:lvl>
    <w:lvl w:ilvl="1" w:tplc="04090019" w:tentative="1">
      <w:start w:val="1"/>
      <w:numFmt w:val="ideographTraditional"/>
      <w:lvlText w:val="%2、"/>
      <w:lvlJc w:val="left"/>
      <w:pPr>
        <w:ind w:left="2031" w:hanging="480"/>
      </w:pPr>
    </w:lvl>
    <w:lvl w:ilvl="2" w:tplc="0409001B" w:tentative="1">
      <w:start w:val="1"/>
      <w:numFmt w:val="lowerRoman"/>
      <w:lvlText w:val="%3."/>
      <w:lvlJc w:val="right"/>
      <w:pPr>
        <w:ind w:left="2511" w:hanging="480"/>
      </w:p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4" w15:restartNumberingAfterBreak="0">
    <w:nsid w:val="43B70156"/>
    <w:multiLevelType w:val="hybridMultilevel"/>
    <w:tmpl w:val="FC2E2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F8125D"/>
    <w:multiLevelType w:val="hybridMultilevel"/>
    <w:tmpl w:val="4CE458AA"/>
    <w:lvl w:ilvl="0" w:tplc="FE7448D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9A28E0"/>
    <w:multiLevelType w:val="hybridMultilevel"/>
    <w:tmpl w:val="790431BA"/>
    <w:lvl w:ilvl="0" w:tplc="D6785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C03A23"/>
    <w:multiLevelType w:val="hybridMultilevel"/>
    <w:tmpl w:val="1F2647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F53B41"/>
    <w:multiLevelType w:val="hybridMultilevel"/>
    <w:tmpl w:val="DFF8A7F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7"/>
  </w:num>
  <w:num w:numId="3">
    <w:abstractNumId w:val="3"/>
  </w:num>
  <w:num w:numId="4">
    <w:abstractNumId w:val="8"/>
  </w:num>
  <w:num w:numId="5">
    <w:abstractNumId w:val="4"/>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49"/>
    <w:rsid w:val="00035B2C"/>
    <w:rsid w:val="00047A64"/>
    <w:rsid w:val="00084B9F"/>
    <w:rsid w:val="00091E91"/>
    <w:rsid w:val="000B1D4D"/>
    <w:rsid w:val="00123054"/>
    <w:rsid w:val="0014449B"/>
    <w:rsid w:val="001862AA"/>
    <w:rsid w:val="0019081D"/>
    <w:rsid w:val="001A0EAC"/>
    <w:rsid w:val="001E0627"/>
    <w:rsid w:val="00200249"/>
    <w:rsid w:val="00227319"/>
    <w:rsid w:val="002A0E55"/>
    <w:rsid w:val="002C6DC2"/>
    <w:rsid w:val="00313EB6"/>
    <w:rsid w:val="0032029B"/>
    <w:rsid w:val="00420F8C"/>
    <w:rsid w:val="00596B62"/>
    <w:rsid w:val="005A20BB"/>
    <w:rsid w:val="006A5EC5"/>
    <w:rsid w:val="006C7408"/>
    <w:rsid w:val="00741584"/>
    <w:rsid w:val="0078340F"/>
    <w:rsid w:val="00815EDB"/>
    <w:rsid w:val="00873E37"/>
    <w:rsid w:val="008D4916"/>
    <w:rsid w:val="00907690"/>
    <w:rsid w:val="00965CB8"/>
    <w:rsid w:val="00A657BE"/>
    <w:rsid w:val="00A83A6B"/>
    <w:rsid w:val="00AC0085"/>
    <w:rsid w:val="00B730F4"/>
    <w:rsid w:val="00BE006C"/>
    <w:rsid w:val="00CA46A9"/>
    <w:rsid w:val="00D628D3"/>
    <w:rsid w:val="00D75159"/>
    <w:rsid w:val="00DF6B53"/>
    <w:rsid w:val="00E06989"/>
    <w:rsid w:val="00EA0A11"/>
    <w:rsid w:val="00EA5A2A"/>
    <w:rsid w:val="00FA3F8F"/>
    <w:rsid w:val="00FF01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F544"/>
  <w15:chartTrackingRefBased/>
  <w15:docId w15:val="{CC67CE50-5DEE-49CB-BB54-871F3C3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49"/>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024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CA4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6C7408"/>
    <w:pPr>
      <w:widowControl w:val="0"/>
      <w:autoSpaceDE w:val="0"/>
      <w:autoSpaceDN w:val="0"/>
    </w:pPr>
    <w:rPr>
      <w:rFonts w:ascii="Noto Sans Mono CJK JP Regular" w:eastAsia="Noto Sans Mono CJK JP Regular" w:hAnsi="Noto Sans Mono CJK JP Regular" w:cs="Noto Sans Mono CJK JP Regular"/>
      <w:sz w:val="24"/>
      <w:szCs w:val="24"/>
      <w:lang w:val="zh-TW" w:bidi="zh-TW"/>
    </w:rPr>
  </w:style>
  <w:style w:type="character" w:customStyle="1" w:styleId="a5">
    <w:name w:val="本文 字元"/>
    <w:basedOn w:val="a0"/>
    <w:link w:val="a4"/>
    <w:uiPriority w:val="1"/>
    <w:rsid w:val="006C7408"/>
    <w:rPr>
      <w:rFonts w:ascii="Noto Sans Mono CJK JP Regular" w:eastAsia="Noto Sans Mono CJK JP Regular" w:hAnsi="Noto Sans Mono CJK JP Regular" w:cs="Noto Sans Mono CJK JP Regular"/>
      <w:kern w:val="0"/>
      <w:szCs w:val="24"/>
      <w:lang w:val="zh-TW" w:bidi="zh-TW"/>
    </w:rPr>
  </w:style>
  <w:style w:type="paragraph" w:customStyle="1" w:styleId="TableParagraph">
    <w:name w:val="Table Paragraph"/>
    <w:basedOn w:val="a"/>
    <w:uiPriority w:val="1"/>
    <w:qFormat/>
    <w:rsid w:val="006C7408"/>
    <w:pPr>
      <w:widowControl w:val="0"/>
      <w:autoSpaceDE w:val="0"/>
      <w:autoSpaceDN w:val="0"/>
    </w:pPr>
    <w:rPr>
      <w:rFonts w:ascii="Noto Sans Mono CJK JP Regular" w:eastAsia="Noto Sans Mono CJK JP Regular" w:hAnsi="Noto Sans Mono CJK JP Regular" w:cs="Noto Sans Mono CJK JP Regular"/>
      <w:sz w:val="22"/>
      <w:szCs w:val="22"/>
      <w:lang w:val="zh-TW" w:bidi="zh-TW"/>
    </w:rPr>
  </w:style>
  <w:style w:type="paragraph" w:styleId="a6">
    <w:name w:val="List Paragraph"/>
    <w:basedOn w:val="a"/>
    <w:uiPriority w:val="34"/>
    <w:qFormat/>
    <w:rsid w:val="006C7408"/>
    <w:pPr>
      <w:ind w:leftChars="200" w:left="480"/>
    </w:pPr>
  </w:style>
  <w:style w:type="paragraph" w:styleId="a7">
    <w:name w:val="header"/>
    <w:basedOn w:val="a"/>
    <w:link w:val="a8"/>
    <w:uiPriority w:val="99"/>
    <w:unhideWhenUsed/>
    <w:rsid w:val="00A83A6B"/>
    <w:pPr>
      <w:tabs>
        <w:tab w:val="center" w:pos="4153"/>
        <w:tab w:val="right" w:pos="8306"/>
      </w:tabs>
      <w:snapToGrid w:val="0"/>
    </w:pPr>
  </w:style>
  <w:style w:type="character" w:customStyle="1" w:styleId="a8">
    <w:name w:val="頁首 字元"/>
    <w:basedOn w:val="a0"/>
    <w:link w:val="a7"/>
    <w:uiPriority w:val="99"/>
    <w:rsid w:val="00A83A6B"/>
    <w:rPr>
      <w:rFonts w:ascii="Calibri" w:eastAsia="新細明體" w:hAnsi="Calibri" w:cs="Arial"/>
      <w:kern w:val="0"/>
      <w:sz w:val="20"/>
      <w:szCs w:val="20"/>
    </w:rPr>
  </w:style>
  <w:style w:type="paragraph" w:styleId="a9">
    <w:name w:val="footer"/>
    <w:basedOn w:val="a"/>
    <w:link w:val="aa"/>
    <w:uiPriority w:val="99"/>
    <w:unhideWhenUsed/>
    <w:rsid w:val="00A83A6B"/>
    <w:pPr>
      <w:tabs>
        <w:tab w:val="center" w:pos="4153"/>
        <w:tab w:val="right" w:pos="8306"/>
      </w:tabs>
      <w:snapToGrid w:val="0"/>
    </w:pPr>
  </w:style>
  <w:style w:type="character" w:customStyle="1" w:styleId="aa">
    <w:name w:val="頁尾 字元"/>
    <w:basedOn w:val="a0"/>
    <w:link w:val="a9"/>
    <w:uiPriority w:val="99"/>
    <w:rsid w:val="00A83A6B"/>
    <w:rPr>
      <w:rFonts w:ascii="Calibri" w:eastAsia="新細明體" w:hAnsi="Calibri"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6FA3-B818-4A0B-8EFB-234371F1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456</Words>
  <Characters>2600</Characters>
  <Application>Microsoft Office Word</Application>
  <DocSecurity>0</DocSecurity>
  <Lines>21</Lines>
  <Paragraphs>6</Paragraphs>
  <ScaleCrop>false</ScaleCrop>
  <Company>LJSH</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2023-11-13T07:34:00Z</dcterms:created>
  <dcterms:modified xsi:type="dcterms:W3CDTF">2023-11-21T03:39:00Z</dcterms:modified>
</cp:coreProperties>
</file>