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829" w:rsidRPr="005C7829" w:rsidRDefault="00FE3A77" w:rsidP="005C7829">
      <w:pPr>
        <w:snapToGrid w:val="0"/>
        <w:spacing w:line="0" w:lineRule="atLeast"/>
        <w:ind w:left="493" w:hangingChars="112" w:hanging="493"/>
        <w:jc w:val="center"/>
        <w:rPr>
          <w:rFonts w:eastAsia="標楷體" w:hAnsi="標楷體"/>
          <w:b/>
          <w:sz w:val="44"/>
          <w:szCs w:val="44"/>
        </w:rPr>
      </w:pPr>
      <w:r w:rsidRPr="008A4B07">
        <w:rPr>
          <w:rFonts w:eastAsia="標楷體" w:hAnsi="標楷體" w:hint="eastAsia"/>
          <w:b/>
          <w:sz w:val="44"/>
          <w:szCs w:val="44"/>
        </w:rPr>
        <w:t>新竹市</w:t>
      </w:r>
      <w:r w:rsidR="005C7829" w:rsidRPr="005C7829">
        <w:rPr>
          <w:rFonts w:eastAsia="標楷體" w:hAnsi="標楷體" w:hint="eastAsia"/>
          <w:b/>
          <w:sz w:val="44"/>
          <w:szCs w:val="44"/>
        </w:rPr>
        <w:t>北區舊社國民小學</w:t>
      </w:r>
    </w:p>
    <w:p w:rsidR="00FE3A77" w:rsidRPr="006272F5" w:rsidRDefault="002061BB" w:rsidP="006272F5">
      <w:pPr>
        <w:rPr>
          <w:rFonts w:eastAsia="標楷體" w:hAnsi="標楷體"/>
          <w:b/>
          <w:sz w:val="44"/>
          <w:szCs w:val="44"/>
        </w:rPr>
      </w:pPr>
      <w:r>
        <w:rPr>
          <w:rFonts w:eastAsia="標楷體" w:hAnsi="標楷體" w:hint="eastAsia"/>
          <w:b/>
          <w:sz w:val="44"/>
          <w:szCs w:val="44"/>
        </w:rPr>
        <w:t xml:space="preserve">  110</w:t>
      </w:r>
      <w:r w:rsidR="00FE3A77" w:rsidRPr="008A4B07">
        <w:rPr>
          <w:rFonts w:eastAsia="標楷體" w:hAnsi="標楷體" w:hint="eastAsia"/>
          <w:b/>
          <w:sz w:val="44"/>
          <w:szCs w:val="44"/>
        </w:rPr>
        <w:t>學年度健康促進</w:t>
      </w:r>
      <w:r w:rsidR="00EF284A">
        <w:rPr>
          <w:rFonts w:eastAsia="標楷體" w:hAnsi="標楷體" w:hint="eastAsia"/>
          <w:b/>
          <w:sz w:val="44"/>
          <w:szCs w:val="44"/>
        </w:rPr>
        <w:t>計畫種子</w:t>
      </w:r>
      <w:r w:rsidR="00FE3A77">
        <w:rPr>
          <w:rFonts w:eastAsia="標楷體" w:hAnsi="標楷體" w:hint="eastAsia"/>
          <w:b/>
          <w:sz w:val="44"/>
          <w:szCs w:val="44"/>
        </w:rPr>
        <w:t>議題</w:t>
      </w:r>
      <w:r w:rsidR="00FE3A77">
        <w:rPr>
          <w:rFonts w:eastAsia="標楷體" w:hAnsi="標楷體" w:hint="eastAsia"/>
          <w:b/>
          <w:sz w:val="44"/>
          <w:szCs w:val="44"/>
        </w:rPr>
        <w:t>:</w:t>
      </w:r>
      <w:r w:rsidR="005C7829" w:rsidRPr="005C7829">
        <w:rPr>
          <w:rFonts w:eastAsia="標楷體" w:hAnsi="標楷體" w:hint="eastAsia"/>
          <w:b/>
          <w:sz w:val="44"/>
          <w:szCs w:val="44"/>
        </w:rPr>
        <w:t xml:space="preserve"> </w:t>
      </w:r>
      <w:r w:rsidR="005C7829" w:rsidRPr="005C7829">
        <w:rPr>
          <w:rFonts w:eastAsia="標楷體" w:hAnsi="標楷體" w:hint="eastAsia"/>
          <w:b/>
          <w:sz w:val="44"/>
          <w:szCs w:val="44"/>
        </w:rPr>
        <w:t>口腔衛生</w:t>
      </w:r>
    </w:p>
    <w:p w:rsidR="00B23C6C" w:rsidRDefault="004D14C7" w:rsidP="00300BF7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依據</w:t>
      </w:r>
      <w:r w:rsidR="00A36107">
        <w:rPr>
          <w:rFonts w:ascii="標楷體" w:eastAsia="標楷體" w:hAnsi="標楷體" w:hint="eastAsia"/>
          <w:b/>
          <w:bCs/>
          <w:sz w:val="32"/>
          <w:szCs w:val="32"/>
        </w:rPr>
        <w:t>:</w:t>
      </w:r>
    </w:p>
    <w:p w:rsidR="00DF27B7" w:rsidRPr="002061BB" w:rsidRDefault="00B23C6C" w:rsidP="00B23C6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804E9">
        <w:rPr>
          <w:rFonts w:ascii="標楷體" w:eastAsia="標楷體" w:hAnsi="標楷體" w:hint="eastAsia"/>
        </w:rPr>
        <w:t>1.</w:t>
      </w:r>
      <w:r w:rsidR="00A36107" w:rsidRPr="002061BB">
        <w:rPr>
          <w:rFonts w:ascii="標楷體" w:eastAsia="標楷體" w:hAnsi="標楷體" w:hint="eastAsia"/>
          <w:sz w:val="28"/>
          <w:szCs w:val="28"/>
        </w:rPr>
        <w:t>新竹市</w:t>
      </w:r>
      <w:r w:rsidR="002061BB" w:rsidRPr="002061BB">
        <w:rPr>
          <w:rFonts w:ascii="標楷體" w:eastAsia="標楷體" w:hAnsi="標楷體" w:hint="eastAsia"/>
          <w:sz w:val="28"/>
          <w:szCs w:val="28"/>
        </w:rPr>
        <w:t>110</w:t>
      </w:r>
      <w:r w:rsidR="00A36107" w:rsidRPr="002061BB">
        <w:rPr>
          <w:rFonts w:ascii="標楷體" w:eastAsia="標楷體" w:hAnsi="標楷體" w:hint="eastAsia"/>
          <w:sz w:val="28"/>
          <w:szCs w:val="28"/>
        </w:rPr>
        <w:t>學度學校健康促進計畫總計畫。</w:t>
      </w:r>
    </w:p>
    <w:p w:rsidR="002061BB" w:rsidRPr="001F7010" w:rsidRDefault="00B23C6C" w:rsidP="002061BB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 w:rsidRPr="009804E9">
        <w:rPr>
          <w:rFonts w:ascii="標楷體" w:eastAsia="標楷體" w:hAnsi="標楷體" w:hint="eastAsia"/>
        </w:rPr>
        <w:t>2.</w:t>
      </w:r>
      <w:r w:rsidR="002061BB" w:rsidRPr="00534027">
        <w:rPr>
          <w:rFonts w:ascii="標楷體" w:eastAsia="標楷體" w:hAnsi="標楷體" w:hint="eastAsia"/>
          <w:sz w:val="28"/>
          <w:szCs w:val="28"/>
        </w:rPr>
        <w:t>中華民國110年</w:t>
      </w:r>
      <w:r w:rsidR="00A45D73">
        <w:rPr>
          <w:rFonts w:ascii="標楷體" w:eastAsia="標楷體" w:hAnsi="標楷體" w:hint="eastAsia"/>
          <w:sz w:val="28"/>
          <w:szCs w:val="28"/>
        </w:rPr>
        <w:t>10</w:t>
      </w:r>
      <w:r w:rsidR="002061BB" w:rsidRPr="00534027">
        <w:rPr>
          <w:rFonts w:ascii="標楷體" w:eastAsia="標楷體" w:hAnsi="標楷體" w:hint="eastAsia"/>
          <w:sz w:val="28"/>
          <w:szCs w:val="28"/>
        </w:rPr>
        <w:t>月</w:t>
      </w:r>
      <w:r w:rsidR="00A45D73">
        <w:rPr>
          <w:rFonts w:ascii="標楷體" w:eastAsia="標楷體" w:hAnsi="標楷體" w:hint="eastAsia"/>
          <w:sz w:val="28"/>
          <w:szCs w:val="28"/>
        </w:rPr>
        <w:t>20</w:t>
      </w:r>
      <w:r w:rsidR="002061BB" w:rsidRPr="00534027">
        <w:rPr>
          <w:rFonts w:ascii="標楷體" w:eastAsia="標楷體" w:hAnsi="標楷體" w:hint="eastAsia"/>
          <w:sz w:val="28"/>
          <w:szCs w:val="28"/>
        </w:rPr>
        <w:t>日府教體字第</w:t>
      </w:r>
      <w:r w:rsidR="00A45D73">
        <w:rPr>
          <w:rFonts w:ascii="標楷體" w:eastAsia="標楷體" w:hAnsi="標楷體" w:hint="eastAsia"/>
          <w:sz w:val="28"/>
          <w:szCs w:val="28"/>
        </w:rPr>
        <w:t>1100157943</w:t>
      </w:r>
      <w:r w:rsidR="002061BB" w:rsidRPr="00534027">
        <w:rPr>
          <w:rFonts w:ascii="標楷體" w:eastAsia="標楷體" w:hAnsi="標楷體" w:hint="eastAsia"/>
          <w:sz w:val="28"/>
          <w:szCs w:val="28"/>
        </w:rPr>
        <w:t>號函</w:t>
      </w:r>
      <w:r w:rsidR="002061BB" w:rsidRPr="00C8255D">
        <w:rPr>
          <w:rFonts w:ascii="標楷體" w:eastAsia="標楷體" w:hAnsi="標楷體" w:hint="eastAsia"/>
          <w:sz w:val="28"/>
          <w:szCs w:val="28"/>
        </w:rPr>
        <w:t>辦理</w:t>
      </w:r>
      <w:r w:rsidR="002061BB" w:rsidRPr="00C8255D">
        <w:rPr>
          <w:rFonts w:ascii="標楷體" w:eastAsia="標楷體" w:hAnsi="標楷體"/>
          <w:sz w:val="28"/>
          <w:szCs w:val="28"/>
        </w:rPr>
        <w:t>。</w:t>
      </w:r>
    </w:p>
    <w:p w:rsidR="00B23C6C" w:rsidRPr="00A36107" w:rsidRDefault="00B23C6C" w:rsidP="00B23C6C">
      <w:pPr>
        <w:spacing w:line="40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4D14C7" w:rsidRDefault="00301DED" w:rsidP="00081A1C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學校特色</w:t>
      </w:r>
    </w:p>
    <w:p w:rsidR="00DF27B7" w:rsidRDefault="002061BB" w:rsidP="00DC5E9C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C5E9C" w:rsidRPr="00DC5E9C">
        <w:rPr>
          <w:rFonts w:ascii="標楷體" w:eastAsia="標楷體" w:hAnsi="標楷體" w:hint="eastAsia"/>
        </w:rPr>
        <w:t>本校位於新竹市北區，1至6年級共有</w:t>
      </w:r>
      <w:r>
        <w:rPr>
          <w:rFonts w:ascii="標楷體" w:eastAsia="標楷體" w:hAnsi="標楷體" w:hint="eastAsia"/>
        </w:rPr>
        <w:t>50</w:t>
      </w:r>
      <w:r w:rsidR="00DC5E9C" w:rsidRPr="00DC5E9C">
        <w:rPr>
          <w:rFonts w:ascii="標楷體" w:eastAsia="標楷體" w:hAnsi="標楷體" w:hint="eastAsia"/>
        </w:rPr>
        <w:t>班，學生數約</w:t>
      </w:r>
      <w:r>
        <w:rPr>
          <w:rFonts w:ascii="標楷體" w:eastAsia="標楷體" w:hAnsi="標楷體" w:hint="eastAsia"/>
        </w:rPr>
        <w:t>1251</w:t>
      </w:r>
      <w:r w:rsidR="00DC5E9C" w:rsidRPr="00DC5E9C">
        <w:rPr>
          <w:rFonts w:ascii="標楷體" w:eastAsia="標楷體" w:hAnsi="標楷體" w:hint="eastAsia"/>
        </w:rPr>
        <w:t>人，教職員工約</w:t>
      </w:r>
      <w:r>
        <w:rPr>
          <w:rFonts w:ascii="標楷體" w:eastAsia="標楷體" w:hAnsi="標楷體" w:hint="eastAsia"/>
        </w:rPr>
        <w:t>106</w:t>
      </w:r>
      <w:r w:rsidR="00DC5E9C" w:rsidRPr="00DC5E9C">
        <w:rPr>
          <w:rFonts w:ascii="標楷體" w:eastAsia="標楷體" w:hAnsi="標楷體" w:hint="eastAsia"/>
        </w:rPr>
        <w:t>人</w:t>
      </w:r>
      <w:r w:rsidR="00DC5E9C" w:rsidRPr="000B71B3">
        <w:rPr>
          <w:rFonts w:ascii="標楷體" w:eastAsia="標楷體" w:hAnsi="標楷體" w:hint="eastAsia"/>
        </w:rPr>
        <w:t>。</w:t>
      </w:r>
      <w:r w:rsidR="00DC5E9C">
        <w:rPr>
          <w:rFonts w:ascii="標楷體" w:eastAsia="標楷體" w:hAnsi="標楷體" w:hint="eastAsia"/>
        </w:rPr>
        <w:t>學區家長多有園區的上班族</w:t>
      </w:r>
      <w:r w:rsidR="00DC5E9C" w:rsidRPr="000B71B3">
        <w:rPr>
          <w:rFonts w:ascii="標楷體" w:eastAsia="標楷體" w:hAnsi="標楷體" w:hint="eastAsia"/>
        </w:rPr>
        <w:t>，</w:t>
      </w:r>
      <w:r w:rsidR="00DC5E9C">
        <w:rPr>
          <w:rFonts w:ascii="標楷體" w:eastAsia="標楷體" w:hAnsi="標楷體" w:hint="eastAsia"/>
        </w:rPr>
        <w:t>是一個新舊居民族群交替的社區</w:t>
      </w:r>
      <w:r w:rsidR="00DC5E9C" w:rsidRPr="000B71B3">
        <w:rPr>
          <w:rFonts w:ascii="標楷體" w:eastAsia="標楷體" w:hAnsi="標楷體" w:hint="eastAsia"/>
        </w:rPr>
        <w:t>。校內鼓勵喝水，沒有零食及飲料販賣，</w:t>
      </w:r>
      <w:r>
        <w:rPr>
          <w:rFonts w:ascii="標楷體" w:eastAsia="標楷體" w:hAnsi="標楷體" w:hint="eastAsia"/>
        </w:rPr>
        <w:t>不過早多因</w:t>
      </w:r>
      <w:r w:rsidR="00AB3721" w:rsidRPr="000B71B3">
        <w:rPr>
          <w:rFonts w:ascii="標楷體" w:eastAsia="標楷體" w:hAnsi="標楷體" w:hint="eastAsia"/>
        </w:rPr>
        <w:t>時間緊迫，為了方便</w:t>
      </w:r>
      <w:r w:rsidR="00373542" w:rsidRPr="000B71B3">
        <w:rPr>
          <w:rFonts w:ascii="標楷體" w:eastAsia="標楷體" w:hAnsi="標楷體" w:hint="eastAsia"/>
        </w:rPr>
        <w:t>多有</w:t>
      </w:r>
      <w:r w:rsidR="00AB3721" w:rsidRPr="000B71B3">
        <w:rPr>
          <w:rFonts w:ascii="標楷體" w:eastAsia="標楷體" w:hAnsi="標楷體" w:hint="eastAsia"/>
        </w:rPr>
        <w:t>早餐外食</w:t>
      </w:r>
      <w:r w:rsidR="00373542" w:rsidRPr="000B71B3">
        <w:rPr>
          <w:rFonts w:ascii="標楷體" w:eastAsia="標楷體" w:hAnsi="標楷體" w:hint="eastAsia"/>
        </w:rPr>
        <w:t>的學生</w:t>
      </w:r>
      <w:r w:rsidR="00B92505" w:rsidRPr="000B71B3">
        <w:rPr>
          <w:rFonts w:ascii="標楷體" w:eastAsia="標楷體" w:hAnsi="標楷體" w:hint="eastAsia"/>
        </w:rPr>
        <w:t>，也有學生</w:t>
      </w:r>
      <w:r w:rsidR="00373542" w:rsidRPr="000B71B3">
        <w:rPr>
          <w:rFonts w:ascii="標楷體" w:eastAsia="標楷體" w:hAnsi="標楷體" w:hint="eastAsia"/>
        </w:rPr>
        <w:t>自行</w:t>
      </w:r>
      <w:r w:rsidR="00B92505" w:rsidRPr="000B71B3">
        <w:rPr>
          <w:rFonts w:ascii="標楷體" w:eastAsia="標楷體" w:hAnsi="標楷體" w:hint="eastAsia"/>
        </w:rPr>
        <w:t>到便利商店購買食物及含糖飲料當早餐，</w:t>
      </w:r>
      <w:r w:rsidR="00373542" w:rsidRPr="000B71B3">
        <w:rPr>
          <w:rFonts w:ascii="標楷體" w:eastAsia="標楷體" w:hAnsi="標楷體" w:hint="eastAsia"/>
        </w:rPr>
        <w:t>此飲食型態</w:t>
      </w:r>
      <w:r w:rsidR="00373542">
        <w:rPr>
          <w:rFonts w:ascii="標楷體" w:eastAsia="標楷體" w:hAnsi="標楷體" w:hint="eastAsia"/>
        </w:rPr>
        <w:t>影響著</w:t>
      </w:r>
      <w:r w:rsidR="00373542" w:rsidRPr="00B03BE9">
        <w:rPr>
          <w:rFonts w:ascii="標楷體" w:eastAsia="標楷體" w:hAnsi="標楷體" w:hint="eastAsia"/>
        </w:rPr>
        <w:t>孩童</w:t>
      </w:r>
      <w:r w:rsidR="00373542">
        <w:rPr>
          <w:rFonts w:ascii="標楷體" w:eastAsia="標楷體" w:hAnsi="標楷體" w:hint="eastAsia"/>
        </w:rPr>
        <w:t>的</w:t>
      </w:r>
      <w:r w:rsidR="00373542" w:rsidRPr="00B03BE9">
        <w:rPr>
          <w:rFonts w:ascii="標楷體" w:eastAsia="標楷體" w:hAnsi="標楷體" w:hint="eastAsia"/>
        </w:rPr>
        <w:t>口腔衛生，</w:t>
      </w:r>
      <w:r w:rsidR="00373542">
        <w:rPr>
          <w:rFonts w:ascii="標楷體" w:eastAsia="標楷體" w:hAnsi="標楷體" w:hint="eastAsia"/>
        </w:rPr>
        <w:t>進而造成齲齒</w:t>
      </w:r>
      <w:r w:rsidR="00373542" w:rsidRPr="00B03BE9">
        <w:rPr>
          <w:rFonts w:ascii="標楷體" w:eastAsia="標楷體" w:hAnsi="標楷體" w:hint="eastAsia"/>
        </w:rPr>
        <w:t>。另外，</w:t>
      </w:r>
      <w:r w:rsidR="00373542" w:rsidRPr="00B03BE9">
        <w:rPr>
          <w:rFonts w:ascii="標楷體" w:eastAsia="標楷體" w:hAnsi="標楷體"/>
        </w:rPr>
        <w:t>單親家庭及隔代教養學童比例</w:t>
      </w:r>
      <w:r w:rsidR="00373542" w:rsidRPr="00B03BE9">
        <w:rPr>
          <w:rFonts w:ascii="標楷體" w:eastAsia="標楷體" w:hAnsi="標楷體" w:hint="eastAsia"/>
        </w:rPr>
        <w:t>逐年升高</w:t>
      </w:r>
      <w:r w:rsidR="00373542" w:rsidRPr="00B03BE9">
        <w:rPr>
          <w:rFonts w:ascii="標楷體" w:eastAsia="標楷體" w:hAnsi="標楷體"/>
        </w:rPr>
        <w:t>，學童之生活、學習與成長值得關切。</w:t>
      </w:r>
      <w:r w:rsidR="00373542" w:rsidRPr="00B03BE9">
        <w:rPr>
          <w:rFonts w:ascii="標楷體" w:eastAsia="標楷體" w:hAnsi="標楷體" w:hint="eastAsia"/>
        </w:rPr>
        <w:t>因此</w:t>
      </w:r>
      <w:r w:rsidR="00373542" w:rsidRPr="000B71B3">
        <w:rPr>
          <w:rFonts w:ascii="標楷體" w:eastAsia="標楷體" w:hAnsi="標楷體" w:hint="eastAsia"/>
        </w:rPr>
        <w:t>期盼透過健康促進學校計畫-「口腔衛生」的推動，加強學生對口腔衛生的認識及培養正確的潔牙習慣，降低孩子的齲齒率，身體更健康</w:t>
      </w:r>
      <w:r w:rsidR="00373542" w:rsidRPr="00B03BE9">
        <w:rPr>
          <w:rFonts w:ascii="標楷體" w:eastAsia="標楷體" w:hAnsi="標楷體"/>
        </w:rPr>
        <w:t>。</w:t>
      </w:r>
    </w:p>
    <w:p w:rsidR="002061BB" w:rsidRPr="00DC5E9C" w:rsidRDefault="002061BB" w:rsidP="00DC5E9C">
      <w:pPr>
        <w:spacing w:line="400" w:lineRule="exact"/>
        <w:rPr>
          <w:rFonts w:ascii="標楷體" w:eastAsia="標楷體" w:hAnsi="標楷體"/>
        </w:rPr>
      </w:pPr>
    </w:p>
    <w:p w:rsidR="00170A64" w:rsidRDefault="006C6499" w:rsidP="007C0F9B">
      <w:pPr>
        <w:numPr>
          <w:ilvl w:val="12"/>
          <w:numId w:val="0"/>
        </w:numPr>
        <w:spacing w:line="400" w:lineRule="exact"/>
        <w:jc w:val="both"/>
        <w:rPr>
          <w:rFonts w:eastAsia="標楷體" w:hAnsi="標楷體"/>
          <w:b/>
          <w:sz w:val="32"/>
          <w:szCs w:val="32"/>
        </w:rPr>
      </w:pPr>
      <w:r w:rsidRPr="00970D3B">
        <w:rPr>
          <w:rFonts w:eastAsia="標楷體" w:hAnsi="標楷體" w:hint="eastAsia"/>
          <w:b/>
          <w:sz w:val="32"/>
          <w:szCs w:val="32"/>
        </w:rPr>
        <w:t>三</w:t>
      </w:r>
      <w:r w:rsidR="000F5FCC" w:rsidRPr="00970D3B">
        <w:rPr>
          <w:rFonts w:eastAsia="標楷體" w:hAnsi="標楷體"/>
          <w:b/>
          <w:sz w:val="32"/>
          <w:szCs w:val="32"/>
        </w:rPr>
        <w:t>、</w:t>
      </w:r>
      <w:r w:rsidR="007C0F9B" w:rsidRPr="00970D3B">
        <w:rPr>
          <w:rFonts w:eastAsia="標楷體" w:hAnsi="標楷體" w:hint="eastAsia"/>
          <w:b/>
          <w:sz w:val="32"/>
          <w:szCs w:val="32"/>
        </w:rPr>
        <w:t>現況分析</w:t>
      </w:r>
    </w:p>
    <w:p w:rsidR="00B23C6C" w:rsidRPr="00B03BE9" w:rsidRDefault="002061BB" w:rsidP="00E40441">
      <w:pPr>
        <w:widowControl/>
        <w:spacing w:beforeLines="50" w:before="18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</w:t>
      </w:r>
      <w:r w:rsidR="00B23C6C" w:rsidRPr="00B03BE9">
        <w:rPr>
          <w:rFonts w:ascii="標楷體" w:eastAsia="標楷體" w:hAnsi="標楷體" w:cs="新細明體" w:hint="eastAsia"/>
          <w:kern w:val="0"/>
        </w:rPr>
        <w:t>本校本次申請的項目為口腔衛生議題，本項目欲達成之目的如下：</w:t>
      </w:r>
    </w:p>
    <w:p w:rsidR="00B23C6C" w:rsidRPr="009818E6" w:rsidRDefault="00B23C6C" w:rsidP="00E40441">
      <w:pPr>
        <w:pStyle w:val="a9"/>
        <w:widowControl/>
        <w:spacing w:beforeLines="50" w:before="180"/>
        <w:ind w:leftChars="0" w:left="0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  <w:lang w:eastAsia="zh-TW"/>
        </w:rPr>
        <w:t>1.</w:t>
      </w:r>
      <w:r w:rsidR="007A4BF8">
        <w:rPr>
          <w:rFonts w:ascii="標楷體" w:eastAsia="標楷體" w:hAnsi="標楷體" w:hint="eastAsia"/>
          <w:kern w:val="0"/>
          <w:lang w:eastAsia="zh-TW"/>
        </w:rPr>
        <w:t xml:space="preserve"> </w:t>
      </w:r>
      <w:r w:rsidRPr="009818E6">
        <w:rPr>
          <w:rFonts w:ascii="標楷體" w:eastAsia="標楷體" w:hAnsi="標楷體" w:hint="eastAsia"/>
          <w:kern w:val="0"/>
        </w:rPr>
        <w:t>提升健康與體育授課教師推動健康促進能力，強化生活技能融入口腔衛生議題教學。</w:t>
      </w:r>
    </w:p>
    <w:p w:rsidR="00B23C6C" w:rsidRPr="009818E6" w:rsidRDefault="007A4BF8" w:rsidP="00E40441">
      <w:pPr>
        <w:pStyle w:val="a9"/>
        <w:widowControl/>
        <w:spacing w:beforeLines="50" w:before="180"/>
        <w:ind w:leftChars="0" w:left="0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lang w:eastAsia="zh-TW"/>
        </w:rPr>
        <w:t>2</w:t>
      </w:r>
      <w:r w:rsidR="00B23C6C">
        <w:rPr>
          <w:rFonts w:ascii="標楷體" w:eastAsia="標楷體" w:hAnsi="標楷體" w:hint="eastAsia"/>
          <w:lang w:eastAsia="zh-TW"/>
        </w:rPr>
        <w:t>.</w:t>
      </w:r>
      <w:r w:rsidR="00B23C6C" w:rsidRPr="009818E6">
        <w:rPr>
          <w:rFonts w:ascii="標楷體" w:eastAsia="標楷體" w:hAnsi="標楷體" w:hint="eastAsia"/>
        </w:rPr>
        <w:t>增進學童對潔牙認知以養成良好的潔牙習慣，並積極推動正確的潔牙觀念以降低學童的齲齒率。</w:t>
      </w:r>
    </w:p>
    <w:p w:rsidR="00170A64" w:rsidRPr="006272F5" w:rsidRDefault="007A4BF8" w:rsidP="006272F5">
      <w:pPr>
        <w:pStyle w:val="a9"/>
        <w:widowControl/>
        <w:spacing w:beforeLines="50" w:before="180"/>
        <w:ind w:leftChars="0" w:left="0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lang w:eastAsia="zh-TW"/>
        </w:rPr>
        <w:t>3</w:t>
      </w:r>
      <w:r w:rsidR="00B23C6C">
        <w:rPr>
          <w:rFonts w:ascii="標楷體" w:eastAsia="標楷體" w:hAnsi="標楷體" w:hint="eastAsia"/>
          <w:lang w:eastAsia="zh-TW"/>
        </w:rPr>
        <w:t>.</w:t>
      </w:r>
      <w:r w:rsidR="00B23C6C" w:rsidRPr="009818E6">
        <w:rPr>
          <w:rFonts w:ascii="標楷體" w:eastAsia="標楷體" w:hAnsi="標楷體" w:hint="eastAsia"/>
        </w:rPr>
        <w:t>以本計劃為主軸，「健康促進」為永續經營的目標，期能</w:t>
      </w:r>
      <w:r w:rsidR="00B23C6C" w:rsidRPr="009818E6">
        <w:rPr>
          <w:rFonts w:ascii="標楷體" w:eastAsia="標楷體" w:hAnsi="標楷體"/>
        </w:rPr>
        <w:t>促進學校成員產生健康行為並建立</w:t>
      </w:r>
      <w:r w:rsidR="00B23C6C" w:rsidRPr="00B03BE9">
        <w:rPr>
          <w:rFonts w:eastAsia="標楷體" w:hAnsi="標楷體"/>
        </w:rPr>
        <w:t>健康的生活型態，進而提升健康品質。</w:t>
      </w:r>
    </w:p>
    <w:p w:rsidR="006272F5" w:rsidRDefault="006272F5" w:rsidP="006272F5">
      <w:pPr>
        <w:spacing w:line="400" w:lineRule="exact"/>
        <w:rPr>
          <w:rFonts w:eastAsia="標楷體" w:hAnsi="標楷體"/>
          <w:b/>
          <w:sz w:val="32"/>
          <w:szCs w:val="32"/>
        </w:rPr>
      </w:pPr>
    </w:p>
    <w:p w:rsidR="00A74780" w:rsidRPr="006272F5" w:rsidRDefault="00301DED" w:rsidP="006272F5">
      <w:pPr>
        <w:spacing w:line="400" w:lineRule="exact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四</w:t>
      </w:r>
      <w:r w:rsidRPr="00BC42D2">
        <w:rPr>
          <w:rFonts w:eastAsia="標楷體" w:hAnsi="標楷體"/>
          <w:b/>
          <w:sz w:val="32"/>
          <w:szCs w:val="32"/>
        </w:rPr>
        <w:t>、計畫預期成效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4"/>
        <w:gridCol w:w="3307"/>
        <w:gridCol w:w="2803"/>
      </w:tblGrid>
      <w:tr w:rsidR="00A74780" w:rsidRPr="007B155B" w:rsidTr="006272F5">
        <w:tc>
          <w:tcPr>
            <w:tcW w:w="3652" w:type="dxa"/>
            <w:shd w:val="clear" w:color="auto" w:fill="auto"/>
          </w:tcPr>
          <w:p w:rsidR="00A74780" w:rsidRPr="00A74780" w:rsidRDefault="00A74780" w:rsidP="006272F5">
            <w:pPr>
              <w:spacing w:line="400" w:lineRule="exact"/>
              <w:jc w:val="center"/>
              <w:rPr>
                <w:rFonts w:ascii="標楷體" w:eastAsia="標楷體" w:hAnsi="標楷體"/>
                <w:lang w:val="x-none" w:eastAsia="x-none"/>
              </w:rPr>
            </w:pPr>
            <w:r w:rsidRPr="00A74780">
              <w:rPr>
                <w:rFonts w:ascii="標楷體" w:eastAsia="標楷體" w:hAnsi="標楷體" w:hint="eastAsia"/>
                <w:lang w:val="x-none" w:eastAsia="x-none"/>
              </w:rPr>
              <w:t>校本指標</w:t>
            </w:r>
          </w:p>
        </w:tc>
        <w:tc>
          <w:tcPr>
            <w:tcW w:w="3544" w:type="dxa"/>
            <w:shd w:val="clear" w:color="auto" w:fill="auto"/>
          </w:tcPr>
          <w:p w:rsidR="00A74780" w:rsidRPr="00A74780" w:rsidRDefault="00A74780" w:rsidP="006272F5">
            <w:pPr>
              <w:spacing w:line="400" w:lineRule="exact"/>
              <w:jc w:val="center"/>
              <w:rPr>
                <w:rFonts w:ascii="標楷體" w:eastAsia="標楷體" w:hAnsi="標楷體"/>
                <w:lang w:val="x-none" w:eastAsia="x-none"/>
              </w:rPr>
            </w:pPr>
            <w:r w:rsidRPr="00A74780">
              <w:rPr>
                <w:rFonts w:ascii="標楷體" w:eastAsia="標楷體" w:hAnsi="標楷體" w:hint="eastAsia"/>
                <w:lang w:val="x-none" w:eastAsia="x-none"/>
              </w:rPr>
              <w:t>全市指標</w:t>
            </w:r>
          </w:p>
        </w:tc>
        <w:tc>
          <w:tcPr>
            <w:tcW w:w="3064" w:type="dxa"/>
            <w:shd w:val="clear" w:color="auto" w:fill="auto"/>
          </w:tcPr>
          <w:p w:rsidR="00A74780" w:rsidRPr="00A74780" w:rsidRDefault="00A74780" w:rsidP="006272F5">
            <w:pPr>
              <w:spacing w:line="400" w:lineRule="exact"/>
              <w:jc w:val="center"/>
              <w:rPr>
                <w:rFonts w:ascii="標楷體" w:eastAsia="標楷體" w:hAnsi="標楷體"/>
                <w:lang w:val="x-none" w:eastAsia="x-none"/>
              </w:rPr>
            </w:pPr>
            <w:r w:rsidRPr="00A74780">
              <w:rPr>
                <w:rFonts w:ascii="標楷體" w:eastAsia="標楷體" w:hAnsi="標楷體" w:hint="eastAsia"/>
                <w:lang w:val="x-none" w:eastAsia="x-none"/>
              </w:rPr>
              <w:t>部頒指標</w:t>
            </w:r>
          </w:p>
        </w:tc>
      </w:tr>
      <w:tr w:rsidR="00A74780" w:rsidRPr="007B155B" w:rsidTr="006272F5">
        <w:tc>
          <w:tcPr>
            <w:tcW w:w="3652" w:type="dxa"/>
            <w:shd w:val="clear" w:color="auto" w:fill="auto"/>
          </w:tcPr>
          <w:p w:rsidR="00A74780" w:rsidRPr="00A74780" w:rsidRDefault="00A74780" w:rsidP="006272F5">
            <w:pPr>
              <w:spacing w:line="400" w:lineRule="exact"/>
              <w:ind w:left="242" w:hangingChars="101" w:hanging="242"/>
              <w:rPr>
                <w:rFonts w:ascii="標楷體" w:eastAsia="標楷體" w:hAnsi="標楷體"/>
                <w:lang w:val="x-none" w:eastAsia="x-none"/>
              </w:rPr>
            </w:pPr>
            <w:r w:rsidRPr="00A74780">
              <w:rPr>
                <w:rFonts w:ascii="標楷體" w:eastAsia="標楷體" w:hAnsi="標楷體" w:hint="eastAsia"/>
                <w:lang w:val="x-none" w:eastAsia="x-none"/>
              </w:rPr>
              <w:t>1.本校國小初檢齲齒率下降1%。</w:t>
            </w:r>
          </w:p>
          <w:p w:rsidR="00A74780" w:rsidRPr="00A74780" w:rsidRDefault="00A74780" w:rsidP="006272F5">
            <w:pPr>
              <w:spacing w:line="400" w:lineRule="exact"/>
              <w:ind w:left="242" w:hangingChars="101" w:hanging="242"/>
              <w:rPr>
                <w:rFonts w:ascii="標楷體" w:eastAsia="標楷體" w:hAnsi="標楷體"/>
                <w:lang w:val="x-none" w:eastAsia="x-none"/>
              </w:rPr>
            </w:pPr>
            <w:r w:rsidRPr="00A74780">
              <w:rPr>
                <w:rFonts w:ascii="標楷體" w:eastAsia="標楷體" w:hAnsi="標楷體" w:hint="eastAsia"/>
                <w:lang w:val="x-none" w:eastAsia="x-none"/>
              </w:rPr>
              <w:t>2.本校口腔檢查結果異常學生矯治率達</w:t>
            </w:r>
            <w:r w:rsidR="007A4BF8">
              <w:rPr>
                <w:rFonts w:ascii="標楷體" w:eastAsia="標楷體" w:hAnsi="標楷體" w:hint="eastAsia"/>
                <w:lang w:val="x-none" w:eastAsia="x-none"/>
              </w:rPr>
              <w:t>9</w:t>
            </w:r>
            <w:r w:rsidR="007A4BF8">
              <w:rPr>
                <w:rFonts w:ascii="標楷體" w:eastAsia="標楷體" w:hAnsi="標楷體" w:hint="eastAsia"/>
                <w:lang w:val="x-none"/>
              </w:rPr>
              <w:t>8</w:t>
            </w:r>
            <w:r w:rsidRPr="00A74780">
              <w:rPr>
                <w:rFonts w:ascii="標楷體" w:eastAsia="標楷體" w:hAnsi="標楷體" w:hint="eastAsia"/>
                <w:lang w:val="x-none" w:eastAsia="x-none"/>
              </w:rPr>
              <w:t>%。</w:t>
            </w:r>
          </w:p>
          <w:p w:rsidR="00A74780" w:rsidRPr="00A74780" w:rsidRDefault="00A74780" w:rsidP="006272F5">
            <w:pPr>
              <w:spacing w:line="400" w:lineRule="exact"/>
              <w:ind w:left="242" w:hangingChars="101" w:hanging="242"/>
              <w:rPr>
                <w:rFonts w:ascii="標楷體" w:eastAsia="標楷體" w:hAnsi="標楷體"/>
                <w:lang w:val="x-none" w:eastAsia="x-none"/>
              </w:rPr>
            </w:pPr>
            <w:r w:rsidRPr="00A74780">
              <w:rPr>
                <w:rFonts w:ascii="標楷體" w:eastAsia="標楷體" w:hAnsi="標楷體" w:hint="eastAsia"/>
                <w:lang w:val="x-none" w:eastAsia="x-none"/>
              </w:rPr>
              <w:t>3.本校學生午餐後潔牙搭配含氟牙膏(超過1000ppm)比率達</w:t>
            </w:r>
            <w:r w:rsidR="007A4BF8">
              <w:rPr>
                <w:rFonts w:ascii="標楷體" w:eastAsia="標楷體" w:hAnsi="標楷體" w:hint="eastAsia"/>
                <w:lang w:val="x-none"/>
              </w:rPr>
              <w:t>90</w:t>
            </w:r>
            <w:r w:rsidRPr="00A74780">
              <w:rPr>
                <w:rFonts w:ascii="標楷體" w:eastAsia="標楷體" w:hAnsi="標楷體" w:hint="eastAsia"/>
                <w:lang w:val="x-none" w:eastAsia="x-none"/>
              </w:rPr>
              <w:t>%。</w:t>
            </w:r>
          </w:p>
          <w:p w:rsidR="00A74780" w:rsidRPr="00A74780" w:rsidRDefault="00A74780" w:rsidP="006272F5">
            <w:pPr>
              <w:spacing w:line="400" w:lineRule="exact"/>
              <w:ind w:left="242" w:hangingChars="101" w:hanging="242"/>
              <w:rPr>
                <w:rFonts w:ascii="標楷體" w:eastAsia="標楷體" w:hAnsi="標楷體"/>
                <w:lang w:val="x-none" w:eastAsia="x-none"/>
              </w:rPr>
            </w:pPr>
            <w:r w:rsidRPr="00A74780">
              <w:rPr>
                <w:rFonts w:ascii="標楷體" w:eastAsia="標楷體" w:hAnsi="標楷體" w:hint="eastAsia"/>
                <w:lang w:val="x-none" w:eastAsia="x-none"/>
              </w:rPr>
              <w:t>4.本校含氟漱口水執行率達</w:t>
            </w:r>
            <w:r w:rsidRPr="00A74780">
              <w:rPr>
                <w:rFonts w:ascii="標楷體" w:eastAsia="標楷體" w:hAnsi="標楷體" w:hint="eastAsia"/>
                <w:lang w:val="x-none" w:eastAsia="x-none"/>
              </w:rPr>
              <w:lastRenderedPageBreak/>
              <w:t>95%以上。</w:t>
            </w:r>
          </w:p>
          <w:p w:rsidR="00A74780" w:rsidRPr="00A74780" w:rsidRDefault="00A74780" w:rsidP="006272F5">
            <w:pPr>
              <w:spacing w:line="400" w:lineRule="exact"/>
              <w:ind w:left="242" w:hangingChars="101" w:hanging="242"/>
              <w:rPr>
                <w:rFonts w:ascii="標楷體" w:eastAsia="標楷體" w:hAnsi="標楷體"/>
                <w:lang w:val="x-none" w:eastAsia="x-none"/>
              </w:rPr>
            </w:pPr>
            <w:r w:rsidRPr="00A74780">
              <w:rPr>
                <w:rFonts w:ascii="標楷體" w:eastAsia="標楷體" w:hAnsi="標楷體" w:hint="eastAsia"/>
                <w:lang w:val="x-none" w:eastAsia="x-none"/>
              </w:rPr>
              <w:t>5.本校本學年於校內辦理潔牙活動至少1場。</w:t>
            </w:r>
          </w:p>
          <w:p w:rsidR="00A74780" w:rsidRPr="00A74780" w:rsidRDefault="00A74780" w:rsidP="006272F5">
            <w:pPr>
              <w:spacing w:line="400" w:lineRule="exact"/>
              <w:ind w:left="242" w:hangingChars="101" w:hanging="242"/>
              <w:rPr>
                <w:rFonts w:ascii="標楷體" w:eastAsia="標楷體" w:hAnsi="標楷體"/>
                <w:lang w:val="x-none" w:eastAsia="x-none"/>
              </w:rPr>
            </w:pPr>
            <w:r w:rsidRPr="00A74780">
              <w:rPr>
                <w:rFonts w:ascii="標楷體" w:eastAsia="標楷體" w:hAnsi="標楷體" w:hint="eastAsia"/>
                <w:lang w:val="x-none" w:eastAsia="x-none"/>
              </w:rPr>
              <w:t>6.本校學生睡前正確潔牙率達</w:t>
            </w:r>
            <w:r w:rsidR="007A4BF8">
              <w:rPr>
                <w:rFonts w:ascii="標楷體" w:eastAsia="標楷體" w:hAnsi="標楷體" w:hint="eastAsia"/>
                <w:lang w:val="x-none" w:eastAsia="x-none"/>
              </w:rPr>
              <w:t>9</w:t>
            </w:r>
            <w:r w:rsidR="007A4BF8">
              <w:rPr>
                <w:rFonts w:ascii="標楷體" w:eastAsia="標楷體" w:hAnsi="標楷體" w:hint="eastAsia"/>
                <w:lang w:val="x-none"/>
              </w:rPr>
              <w:t>0</w:t>
            </w:r>
            <w:r w:rsidRPr="00A74780">
              <w:rPr>
                <w:rFonts w:ascii="標楷體" w:eastAsia="標楷體" w:hAnsi="標楷體" w:hint="eastAsia"/>
                <w:lang w:val="x-none" w:eastAsia="x-none"/>
              </w:rPr>
              <w:t>%。</w:t>
            </w:r>
          </w:p>
          <w:p w:rsidR="00A74780" w:rsidRPr="00A74780" w:rsidRDefault="00A74780" w:rsidP="006272F5">
            <w:pPr>
              <w:spacing w:line="400" w:lineRule="exact"/>
              <w:ind w:left="242" w:hangingChars="101" w:hanging="242"/>
              <w:rPr>
                <w:rFonts w:ascii="標楷體" w:eastAsia="標楷體" w:hAnsi="標楷體"/>
                <w:lang w:val="x-none" w:eastAsia="x-none"/>
              </w:rPr>
            </w:pPr>
            <w:r w:rsidRPr="00A74780">
              <w:rPr>
                <w:rFonts w:ascii="標楷體" w:eastAsia="標楷體" w:hAnsi="標楷體" w:hint="eastAsia"/>
                <w:lang w:val="x-none" w:eastAsia="x-none"/>
              </w:rPr>
              <w:t>7.本校高年級學生每日至少使用一次牙線比率前後測進步5%以上。</w:t>
            </w:r>
          </w:p>
          <w:p w:rsidR="00A74780" w:rsidRPr="00A74780" w:rsidRDefault="00A74780" w:rsidP="006272F5">
            <w:pPr>
              <w:spacing w:line="400" w:lineRule="exact"/>
              <w:ind w:left="242" w:hangingChars="101" w:hanging="242"/>
              <w:rPr>
                <w:rFonts w:ascii="標楷體" w:eastAsia="標楷體" w:hAnsi="標楷體"/>
                <w:lang w:val="x-none" w:eastAsia="x-none"/>
              </w:rPr>
            </w:pPr>
            <w:r w:rsidRPr="00A74780">
              <w:rPr>
                <w:rFonts w:ascii="標楷體" w:eastAsia="標楷體" w:hAnsi="標楷體" w:hint="eastAsia"/>
                <w:lang w:val="x-none" w:eastAsia="x-none"/>
              </w:rPr>
              <w:t>8.</w:t>
            </w:r>
            <w:r w:rsidR="00164ED3">
              <w:rPr>
                <w:rFonts w:ascii="標楷體" w:eastAsia="標楷體" w:hAnsi="標楷體" w:hint="eastAsia"/>
                <w:lang w:val="x-none" w:eastAsia="x-none"/>
              </w:rPr>
              <w:t>本校學生在學校兩餐間不吃零食比率</w:t>
            </w:r>
            <w:r w:rsidR="00164ED3">
              <w:rPr>
                <w:rFonts w:ascii="標楷體" w:eastAsia="標楷體" w:hAnsi="標楷體" w:hint="eastAsia"/>
                <w:lang w:val="x-none"/>
              </w:rPr>
              <w:t>增加5</w:t>
            </w:r>
            <w:r w:rsidR="00164ED3" w:rsidRPr="00A74780">
              <w:rPr>
                <w:rFonts w:ascii="標楷體" w:eastAsia="標楷體" w:hAnsi="標楷體" w:hint="eastAsia"/>
                <w:lang w:val="x-none" w:eastAsia="x-none"/>
              </w:rPr>
              <w:t>%以上</w:t>
            </w:r>
            <w:r w:rsidRPr="00A74780">
              <w:rPr>
                <w:rFonts w:ascii="標楷體" w:eastAsia="標楷體" w:hAnsi="標楷體" w:hint="eastAsia"/>
                <w:lang w:val="x-none" w:eastAsia="x-none"/>
              </w:rPr>
              <w:t>。</w:t>
            </w:r>
          </w:p>
          <w:p w:rsidR="00A74780" w:rsidRPr="00A74780" w:rsidRDefault="00A74780" w:rsidP="006272F5">
            <w:pPr>
              <w:spacing w:line="400" w:lineRule="exact"/>
              <w:ind w:left="242" w:hangingChars="101" w:hanging="242"/>
              <w:rPr>
                <w:rFonts w:ascii="標楷體" w:eastAsia="標楷體" w:hAnsi="標楷體"/>
                <w:lang w:val="x-none" w:eastAsia="x-none"/>
              </w:rPr>
            </w:pPr>
            <w:r w:rsidRPr="00A74780">
              <w:rPr>
                <w:rFonts w:ascii="標楷體" w:eastAsia="標楷體" w:hAnsi="標楷體" w:hint="eastAsia"/>
                <w:lang w:val="x-none" w:eastAsia="x-none"/>
              </w:rPr>
              <w:t>9.</w:t>
            </w:r>
            <w:r w:rsidR="00164ED3">
              <w:rPr>
                <w:rFonts w:ascii="標楷體" w:eastAsia="標楷體" w:hAnsi="標楷體" w:hint="eastAsia"/>
                <w:lang w:val="x-none" w:eastAsia="x-none"/>
              </w:rPr>
              <w:t>本校學生在學校兩餐間不喝含糖飲料比率</w:t>
            </w:r>
            <w:r w:rsidR="00164ED3">
              <w:rPr>
                <w:rFonts w:ascii="標楷體" w:eastAsia="標楷體" w:hAnsi="標楷體" w:hint="eastAsia"/>
                <w:lang w:val="x-none"/>
              </w:rPr>
              <w:t>增加5</w:t>
            </w:r>
            <w:r w:rsidR="00164ED3" w:rsidRPr="00A74780">
              <w:rPr>
                <w:rFonts w:ascii="標楷體" w:eastAsia="標楷體" w:hAnsi="標楷體" w:hint="eastAsia"/>
                <w:lang w:val="x-none" w:eastAsia="x-none"/>
              </w:rPr>
              <w:t>%以上</w:t>
            </w:r>
            <w:r w:rsidRPr="00A74780">
              <w:rPr>
                <w:rFonts w:ascii="標楷體" w:eastAsia="標楷體" w:hAnsi="標楷體" w:hint="eastAsia"/>
                <w:lang w:val="x-none" w:eastAsia="x-none"/>
              </w:rPr>
              <w:t>。</w:t>
            </w:r>
          </w:p>
          <w:p w:rsidR="00A74780" w:rsidRPr="00A74780" w:rsidRDefault="00A74780" w:rsidP="006272F5">
            <w:pPr>
              <w:spacing w:line="400" w:lineRule="exact"/>
              <w:ind w:left="242" w:hangingChars="101" w:hanging="242"/>
              <w:rPr>
                <w:rFonts w:ascii="標楷體" w:eastAsia="標楷體" w:hAnsi="標楷體"/>
                <w:lang w:val="x-none" w:eastAsia="x-none"/>
              </w:rPr>
            </w:pPr>
            <w:r w:rsidRPr="00A74780">
              <w:rPr>
                <w:rFonts w:ascii="標楷體" w:eastAsia="標楷體" w:hAnsi="標楷體" w:hint="eastAsia"/>
                <w:lang w:val="x-none" w:eastAsia="x-none"/>
              </w:rPr>
              <w:t>10.國小第一大臼齒溝窩封填施作率，較去年提高0.5%。</w:t>
            </w:r>
          </w:p>
        </w:tc>
        <w:tc>
          <w:tcPr>
            <w:tcW w:w="3544" w:type="dxa"/>
            <w:shd w:val="clear" w:color="auto" w:fill="auto"/>
          </w:tcPr>
          <w:p w:rsidR="00A74780" w:rsidRPr="00A74780" w:rsidRDefault="00A74780" w:rsidP="006272F5">
            <w:pPr>
              <w:spacing w:line="400" w:lineRule="exact"/>
              <w:ind w:left="156" w:hangingChars="65" w:hanging="156"/>
              <w:rPr>
                <w:rFonts w:ascii="標楷體" w:eastAsia="標楷體" w:hAnsi="標楷體"/>
                <w:lang w:val="x-none" w:eastAsia="x-none"/>
              </w:rPr>
            </w:pPr>
            <w:r w:rsidRPr="00A74780">
              <w:rPr>
                <w:rFonts w:ascii="標楷體" w:eastAsia="標楷體" w:hAnsi="標楷體" w:hint="eastAsia"/>
                <w:lang w:val="x-none" w:eastAsia="x-none"/>
              </w:rPr>
              <w:lastRenderedPageBreak/>
              <w:t>1.學生初檢齲齒率國小一年級及四年級</w:t>
            </w:r>
            <w:r w:rsidR="008C44B8">
              <w:rPr>
                <w:rFonts w:ascii="標楷體" w:eastAsia="標楷體" w:hAnsi="標楷體" w:hint="eastAsia"/>
                <w:lang w:val="x-none"/>
              </w:rPr>
              <w:t>32.30</w:t>
            </w:r>
            <w:r w:rsidRPr="00A74780">
              <w:rPr>
                <w:rFonts w:ascii="標楷體" w:eastAsia="標楷體" w:hAnsi="標楷體" w:hint="eastAsia"/>
                <w:lang w:val="x-none" w:eastAsia="x-none"/>
              </w:rPr>
              <w:t>%以下。</w:t>
            </w:r>
          </w:p>
          <w:p w:rsidR="00A74780" w:rsidRPr="00A74780" w:rsidRDefault="00871718" w:rsidP="006272F5">
            <w:pPr>
              <w:spacing w:line="400" w:lineRule="exact"/>
              <w:ind w:left="156" w:hangingChars="65" w:hanging="156"/>
              <w:rPr>
                <w:rFonts w:ascii="標楷體" w:eastAsia="標楷體" w:hAnsi="標楷體"/>
                <w:lang w:val="x-none" w:eastAsia="x-none"/>
              </w:rPr>
            </w:pPr>
            <w:r>
              <w:rPr>
                <w:rFonts w:ascii="標楷體" w:eastAsia="標楷體" w:hAnsi="標楷體" w:hint="eastAsia"/>
                <w:lang w:val="x-none" w:eastAsia="x-none"/>
              </w:rPr>
              <w:t>2.</w:t>
            </w:r>
            <w:r w:rsidR="00A74780" w:rsidRPr="00A74780">
              <w:rPr>
                <w:rFonts w:ascii="標楷體" w:eastAsia="標楷體" w:hAnsi="標楷體" w:hint="eastAsia"/>
                <w:lang w:val="x-none" w:eastAsia="x-none"/>
              </w:rPr>
              <w:t>國中小初檢齲齒率平均數以上的學校，各校進步幅度0.5%以上。</w:t>
            </w:r>
          </w:p>
          <w:p w:rsidR="00A74780" w:rsidRPr="00A74780" w:rsidRDefault="00A74780" w:rsidP="006272F5">
            <w:pPr>
              <w:spacing w:line="400" w:lineRule="exact"/>
              <w:ind w:left="156" w:hangingChars="65" w:hanging="156"/>
              <w:rPr>
                <w:rFonts w:ascii="標楷體" w:eastAsia="標楷體" w:hAnsi="標楷體"/>
                <w:lang w:val="x-none" w:eastAsia="x-none"/>
              </w:rPr>
            </w:pPr>
            <w:r w:rsidRPr="00A74780">
              <w:rPr>
                <w:rFonts w:ascii="標楷體" w:eastAsia="標楷體" w:hAnsi="標楷體" w:hint="eastAsia"/>
                <w:lang w:val="x-none" w:eastAsia="x-none"/>
              </w:rPr>
              <w:t>3.口腔檢查結果異常學生矯治率</w:t>
            </w:r>
            <w:r w:rsidR="00164ED3">
              <w:rPr>
                <w:rFonts w:ascii="標楷體" w:eastAsia="標楷體" w:hAnsi="標楷體" w:hint="eastAsia"/>
                <w:lang w:val="x-none" w:eastAsia="x-none"/>
              </w:rPr>
              <w:t>8</w:t>
            </w:r>
            <w:r w:rsidR="00164ED3">
              <w:rPr>
                <w:rFonts w:ascii="標楷體" w:eastAsia="標楷體" w:hAnsi="標楷體" w:hint="eastAsia"/>
                <w:lang w:val="x-none"/>
              </w:rPr>
              <w:t>8</w:t>
            </w:r>
            <w:r w:rsidRPr="00A74780">
              <w:rPr>
                <w:rFonts w:ascii="標楷體" w:eastAsia="標楷體" w:hAnsi="標楷體" w:hint="eastAsia"/>
                <w:lang w:val="x-none" w:eastAsia="x-none"/>
              </w:rPr>
              <w:t>%以上。</w:t>
            </w:r>
          </w:p>
          <w:p w:rsidR="00A74780" w:rsidRPr="00A74780" w:rsidRDefault="00A74780" w:rsidP="006272F5">
            <w:pPr>
              <w:spacing w:line="400" w:lineRule="exact"/>
              <w:ind w:left="156" w:hangingChars="65" w:hanging="156"/>
              <w:rPr>
                <w:rFonts w:ascii="標楷體" w:eastAsia="標楷體" w:hAnsi="標楷體"/>
                <w:lang w:val="x-none" w:eastAsia="x-none"/>
              </w:rPr>
            </w:pPr>
            <w:r w:rsidRPr="00A74780">
              <w:rPr>
                <w:rFonts w:ascii="標楷體" w:eastAsia="標楷體" w:hAnsi="標楷體" w:hint="eastAsia"/>
                <w:lang w:val="x-none" w:eastAsia="x-none"/>
              </w:rPr>
              <w:t>4.學生餐後潔牙搭配含氟牙</w:t>
            </w:r>
            <w:r w:rsidRPr="00A74780">
              <w:rPr>
                <w:rFonts w:ascii="標楷體" w:eastAsia="標楷體" w:hAnsi="標楷體" w:hint="eastAsia"/>
                <w:lang w:val="x-none" w:eastAsia="x-none"/>
              </w:rPr>
              <w:lastRenderedPageBreak/>
              <w:t>膏(超過1000ppm)比率國小達</w:t>
            </w:r>
            <w:r w:rsidR="00164ED3">
              <w:rPr>
                <w:rFonts w:ascii="標楷體" w:eastAsia="標楷體" w:hAnsi="標楷體" w:hint="eastAsia"/>
                <w:lang w:val="x-none" w:eastAsia="x-none"/>
              </w:rPr>
              <w:t>7</w:t>
            </w:r>
            <w:r w:rsidR="00164ED3">
              <w:rPr>
                <w:rFonts w:ascii="標楷體" w:eastAsia="標楷體" w:hAnsi="標楷體" w:hint="eastAsia"/>
                <w:lang w:val="x-none"/>
              </w:rPr>
              <w:t>5</w:t>
            </w:r>
            <w:r w:rsidRPr="00A74780">
              <w:rPr>
                <w:rFonts w:ascii="標楷體" w:eastAsia="標楷體" w:hAnsi="標楷體" w:hint="eastAsia"/>
                <w:lang w:val="x-none" w:eastAsia="x-none"/>
              </w:rPr>
              <w:t>%。</w:t>
            </w:r>
          </w:p>
          <w:p w:rsidR="00A74780" w:rsidRPr="00A74780" w:rsidRDefault="00A74780" w:rsidP="006272F5">
            <w:pPr>
              <w:spacing w:line="400" w:lineRule="exact"/>
              <w:ind w:left="278" w:hangingChars="116" w:hanging="278"/>
              <w:rPr>
                <w:rFonts w:ascii="標楷體" w:eastAsia="標楷體" w:hAnsi="標楷體"/>
                <w:lang w:val="x-none" w:eastAsia="x-none"/>
              </w:rPr>
            </w:pPr>
            <w:r w:rsidRPr="00A74780">
              <w:rPr>
                <w:rFonts w:ascii="標楷體" w:eastAsia="標楷體" w:hAnsi="標楷體" w:hint="eastAsia"/>
                <w:lang w:val="x-none" w:eastAsia="x-none"/>
              </w:rPr>
              <w:t>5.含氟漱口水國小執行率95%。</w:t>
            </w:r>
          </w:p>
          <w:p w:rsidR="00A74780" w:rsidRPr="00A74780" w:rsidRDefault="00A74780" w:rsidP="006272F5">
            <w:pPr>
              <w:spacing w:line="400" w:lineRule="exact"/>
              <w:ind w:left="156" w:hangingChars="65" w:hanging="156"/>
              <w:rPr>
                <w:rFonts w:ascii="標楷體" w:eastAsia="標楷體" w:hAnsi="標楷體"/>
                <w:lang w:val="x-none" w:eastAsia="x-none"/>
              </w:rPr>
            </w:pPr>
            <w:r w:rsidRPr="00A74780">
              <w:rPr>
                <w:rFonts w:ascii="標楷體" w:eastAsia="標楷體" w:hAnsi="標楷體" w:hint="eastAsia"/>
                <w:lang w:val="x-none" w:eastAsia="x-none"/>
              </w:rPr>
              <w:t>6.國小學校每學年於校內辦理潔牙活動至少1</w:t>
            </w:r>
            <w:r w:rsidR="00164ED3">
              <w:rPr>
                <w:rFonts w:ascii="標楷體" w:eastAsia="標楷體" w:hAnsi="標楷體" w:hint="eastAsia"/>
                <w:lang w:val="x-none" w:eastAsia="x-none"/>
              </w:rPr>
              <w:t>場</w:t>
            </w:r>
            <w:r w:rsidRPr="00A74780">
              <w:rPr>
                <w:rFonts w:ascii="標楷體" w:eastAsia="標楷體" w:hAnsi="標楷體" w:hint="eastAsia"/>
                <w:lang w:val="x-none" w:eastAsia="x-none"/>
              </w:rPr>
              <w:t>。</w:t>
            </w:r>
          </w:p>
          <w:p w:rsidR="00A74780" w:rsidRPr="00A74780" w:rsidRDefault="00A74780" w:rsidP="006272F5">
            <w:pPr>
              <w:spacing w:line="400" w:lineRule="exact"/>
              <w:ind w:left="156" w:hangingChars="65" w:hanging="156"/>
              <w:rPr>
                <w:rFonts w:ascii="標楷體" w:eastAsia="標楷體" w:hAnsi="標楷體"/>
                <w:lang w:val="x-none" w:eastAsia="x-none"/>
              </w:rPr>
            </w:pPr>
            <w:r w:rsidRPr="00A74780">
              <w:rPr>
                <w:rFonts w:ascii="標楷體" w:eastAsia="標楷體" w:hAnsi="標楷體" w:hint="eastAsia"/>
                <w:lang w:val="x-none" w:eastAsia="x-none"/>
              </w:rPr>
              <w:t>7.學生睡前正確潔牙後測比率95%以上。</w:t>
            </w:r>
          </w:p>
          <w:p w:rsidR="00A74780" w:rsidRPr="00A74780" w:rsidRDefault="00A74780" w:rsidP="006272F5">
            <w:pPr>
              <w:spacing w:line="400" w:lineRule="exact"/>
              <w:ind w:left="278" w:hangingChars="116" w:hanging="278"/>
              <w:rPr>
                <w:rFonts w:ascii="標楷體" w:eastAsia="標楷體" w:hAnsi="標楷體"/>
                <w:lang w:val="x-none" w:eastAsia="x-none"/>
              </w:rPr>
            </w:pPr>
            <w:r w:rsidRPr="00A74780">
              <w:rPr>
                <w:rFonts w:ascii="標楷體" w:eastAsia="標楷體" w:hAnsi="標楷體" w:hint="eastAsia"/>
                <w:lang w:val="x-none" w:eastAsia="x-none"/>
              </w:rPr>
              <w:t>8.國小高年級學生每日至少使用一次牙線比率:</w:t>
            </w:r>
            <w:r w:rsidR="00164ED3">
              <w:rPr>
                <w:rFonts w:ascii="標楷體" w:eastAsia="標楷體" w:hAnsi="標楷體" w:hint="eastAsia"/>
                <w:lang w:val="x-none" w:eastAsia="x-none"/>
              </w:rPr>
              <w:t>國小後測</w:t>
            </w:r>
            <w:r w:rsidR="00164ED3">
              <w:rPr>
                <w:rFonts w:ascii="標楷體" w:eastAsia="標楷體" w:hAnsi="標楷體" w:hint="eastAsia"/>
                <w:lang w:val="x-none"/>
              </w:rPr>
              <w:t>增加5</w:t>
            </w:r>
            <w:r w:rsidRPr="00A74780">
              <w:rPr>
                <w:rFonts w:ascii="標楷體" w:eastAsia="標楷體" w:hAnsi="標楷體" w:hint="eastAsia"/>
                <w:lang w:val="x-none" w:eastAsia="x-none"/>
              </w:rPr>
              <w:t>%以上。</w:t>
            </w:r>
          </w:p>
          <w:p w:rsidR="00A74780" w:rsidRPr="00A74780" w:rsidRDefault="00A74780" w:rsidP="006272F5">
            <w:pPr>
              <w:spacing w:line="400" w:lineRule="exact"/>
              <w:ind w:left="156" w:hangingChars="65" w:hanging="156"/>
              <w:rPr>
                <w:rFonts w:ascii="標楷體" w:eastAsia="標楷體" w:hAnsi="標楷體"/>
                <w:lang w:val="x-none" w:eastAsia="x-none"/>
              </w:rPr>
            </w:pPr>
            <w:r w:rsidRPr="00A74780">
              <w:rPr>
                <w:rFonts w:ascii="標楷體" w:eastAsia="標楷體" w:hAnsi="標楷體" w:hint="eastAsia"/>
                <w:lang w:val="x-none" w:eastAsia="x-none"/>
              </w:rPr>
              <w:t>9.</w:t>
            </w:r>
            <w:r w:rsidR="00164ED3">
              <w:rPr>
                <w:rFonts w:ascii="標楷體" w:eastAsia="標楷體" w:hAnsi="標楷體" w:hint="eastAsia"/>
                <w:lang w:val="x-none" w:eastAsia="x-none"/>
              </w:rPr>
              <w:t>在校兩餐間不吃零食後測</w:t>
            </w:r>
            <w:r w:rsidR="00164ED3">
              <w:rPr>
                <w:rFonts w:ascii="標楷體" w:eastAsia="標楷體" w:hAnsi="標楷體" w:hint="eastAsia"/>
                <w:lang w:val="x-none"/>
              </w:rPr>
              <w:t>增加</w:t>
            </w:r>
            <w:r w:rsidRPr="00A74780">
              <w:rPr>
                <w:rFonts w:ascii="標楷體" w:eastAsia="標楷體" w:hAnsi="標楷體" w:hint="eastAsia"/>
                <w:lang w:val="x-none" w:eastAsia="x-none"/>
              </w:rPr>
              <w:t>5%以上。</w:t>
            </w:r>
          </w:p>
          <w:p w:rsidR="00A74780" w:rsidRPr="00A74780" w:rsidRDefault="00A74780" w:rsidP="006272F5">
            <w:pPr>
              <w:spacing w:line="400" w:lineRule="exact"/>
              <w:ind w:left="278" w:hangingChars="116" w:hanging="278"/>
              <w:rPr>
                <w:rFonts w:ascii="標楷體" w:eastAsia="標楷體" w:hAnsi="標楷體"/>
                <w:lang w:val="x-none" w:eastAsia="x-none"/>
              </w:rPr>
            </w:pPr>
            <w:r w:rsidRPr="00A74780">
              <w:rPr>
                <w:rFonts w:ascii="標楷體" w:eastAsia="標楷體" w:hAnsi="標楷體" w:hint="eastAsia"/>
                <w:lang w:val="x-none" w:eastAsia="x-none"/>
              </w:rPr>
              <w:t>10.</w:t>
            </w:r>
            <w:r w:rsidR="00164ED3">
              <w:rPr>
                <w:rFonts w:ascii="標楷體" w:eastAsia="標楷體" w:hAnsi="標楷體" w:hint="eastAsia"/>
                <w:lang w:val="x-none" w:eastAsia="x-none"/>
              </w:rPr>
              <w:t>在校兩餐間不喝含糖飲料後測</w:t>
            </w:r>
            <w:r w:rsidR="00164ED3">
              <w:rPr>
                <w:rFonts w:ascii="標楷體" w:eastAsia="標楷體" w:hAnsi="標楷體" w:hint="eastAsia"/>
                <w:lang w:val="x-none"/>
              </w:rPr>
              <w:t>增加</w:t>
            </w:r>
            <w:r w:rsidRPr="00A74780">
              <w:rPr>
                <w:rFonts w:ascii="標楷體" w:eastAsia="標楷體" w:hAnsi="標楷體" w:hint="eastAsia"/>
                <w:lang w:val="x-none" w:eastAsia="x-none"/>
              </w:rPr>
              <w:t>5%以上。</w:t>
            </w:r>
          </w:p>
          <w:p w:rsidR="00A74780" w:rsidRPr="00A74780" w:rsidRDefault="00A74780" w:rsidP="006272F5">
            <w:pPr>
              <w:spacing w:line="400" w:lineRule="exact"/>
              <w:ind w:left="278" w:hangingChars="116" w:hanging="278"/>
              <w:rPr>
                <w:rFonts w:ascii="標楷體" w:eastAsia="標楷體" w:hAnsi="標楷體"/>
                <w:lang w:val="x-none" w:eastAsia="x-none"/>
              </w:rPr>
            </w:pPr>
            <w:r w:rsidRPr="00A74780">
              <w:rPr>
                <w:rFonts w:ascii="標楷體" w:eastAsia="標楷體" w:hAnsi="標楷體" w:hint="eastAsia"/>
                <w:lang w:val="x-none" w:eastAsia="x-none"/>
              </w:rPr>
              <w:t>11.國小四年級學童窩溝封填施作率。</w:t>
            </w:r>
          </w:p>
        </w:tc>
        <w:tc>
          <w:tcPr>
            <w:tcW w:w="3064" w:type="dxa"/>
            <w:shd w:val="clear" w:color="auto" w:fill="auto"/>
          </w:tcPr>
          <w:p w:rsidR="00A74780" w:rsidRPr="00A74780" w:rsidRDefault="00A74780" w:rsidP="006272F5">
            <w:pPr>
              <w:spacing w:line="400" w:lineRule="exact"/>
              <w:rPr>
                <w:rFonts w:ascii="標楷體" w:eastAsia="標楷體" w:hAnsi="標楷體"/>
                <w:lang w:val="x-none" w:eastAsia="x-none"/>
              </w:rPr>
            </w:pPr>
            <w:r w:rsidRPr="00A74780">
              <w:rPr>
                <w:rFonts w:ascii="標楷體" w:eastAsia="標楷體" w:hAnsi="標楷體" w:hint="eastAsia"/>
                <w:lang w:val="x-none" w:eastAsia="x-none"/>
              </w:rPr>
              <w:lastRenderedPageBreak/>
              <w:t>1.學生未治療齲齒率</w:t>
            </w:r>
          </w:p>
          <w:p w:rsidR="00A74780" w:rsidRPr="00A74780" w:rsidRDefault="00A74780" w:rsidP="006272F5">
            <w:pPr>
              <w:spacing w:line="400" w:lineRule="exact"/>
              <w:rPr>
                <w:rFonts w:ascii="標楷體" w:eastAsia="標楷體" w:hAnsi="標楷體"/>
                <w:lang w:val="x-none" w:eastAsia="x-none"/>
              </w:rPr>
            </w:pPr>
            <w:r w:rsidRPr="00A74780">
              <w:rPr>
                <w:rFonts w:ascii="標楷體" w:eastAsia="標楷體" w:hAnsi="標楷體" w:hint="eastAsia"/>
                <w:lang w:val="x-none" w:eastAsia="x-none"/>
              </w:rPr>
              <w:t>2.學生複檢齲齒診治率</w:t>
            </w:r>
          </w:p>
          <w:p w:rsidR="00A74780" w:rsidRPr="00A74780" w:rsidRDefault="00A74780" w:rsidP="006272F5">
            <w:pPr>
              <w:spacing w:line="400" w:lineRule="exact"/>
              <w:ind w:left="146" w:hangingChars="61" w:hanging="146"/>
              <w:rPr>
                <w:rFonts w:ascii="標楷體" w:eastAsia="標楷體" w:hAnsi="標楷體"/>
                <w:lang w:val="x-none" w:eastAsia="x-none"/>
              </w:rPr>
            </w:pPr>
            <w:r w:rsidRPr="00A74780">
              <w:rPr>
                <w:rFonts w:ascii="標楷體" w:eastAsia="標楷體" w:hAnsi="標楷體" w:hint="eastAsia"/>
                <w:lang w:val="x-none" w:eastAsia="x-none"/>
              </w:rPr>
              <w:t>3.第一大臼齒窩溝封填施作率</w:t>
            </w:r>
          </w:p>
        </w:tc>
      </w:tr>
    </w:tbl>
    <w:p w:rsidR="005D1D0E" w:rsidRPr="00E2313D" w:rsidRDefault="009730AC" w:rsidP="00E2313D">
      <w:pPr>
        <w:widowControl/>
        <w:rPr>
          <w:rFonts w:eastAsia="標楷體" w:hAnsi="標楷體"/>
          <w:b/>
          <w:bCs/>
          <w:sz w:val="32"/>
          <w:szCs w:val="32"/>
        </w:rPr>
      </w:pPr>
      <w:r w:rsidRPr="00E2313D">
        <w:rPr>
          <w:rFonts w:eastAsia="標楷體" w:hAnsi="標楷體" w:hint="eastAsia"/>
          <w:b/>
          <w:bCs/>
          <w:sz w:val="32"/>
          <w:szCs w:val="32"/>
        </w:rPr>
        <w:t>五</w:t>
      </w:r>
      <w:r w:rsidR="000F5FCC" w:rsidRPr="00E2313D">
        <w:rPr>
          <w:rFonts w:eastAsia="標楷體" w:hAnsi="標楷體"/>
          <w:b/>
          <w:bCs/>
          <w:sz w:val="32"/>
          <w:szCs w:val="32"/>
        </w:rPr>
        <w:t>、計畫內容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5"/>
        <w:gridCol w:w="1107"/>
        <w:gridCol w:w="5115"/>
        <w:gridCol w:w="2253"/>
      </w:tblGrid>
      <w:tr w:rsidR="00D139E1" w:rsidRPr="00B03BE9" w:rsidTr="007A4BF8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推動</w:t>
            </w:r>
            <w:r w:rsidR="003B18E2">
              <w:rPr>
                <w:rFonts w:ascii="標楷體" w:eastAsia="標楷體" w:hAnsi="標楷體" w:hint="eastAsia"/>
              </w:rPr>
              <w:t>策略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7A4BF8" w:rsidP="00B36B4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實施內容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7A4BF8" w:rsidP="00B36B4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評價項目/</w:t>
            </w:r>
            <w:r w:rsidR="003B18E2">
              <w:rPr>
                <w:rFonts w:ascii="標楷體" w:eastAsia="標楷體" w:hAnsi="標楷體" w:hint="eastAsia"/>
              </w:rPr>
              <w:t>佐證</w:t>
            </w:r>
            <w:r w:rsidR="00D139E1" w:rsidRPr="00B03BE9">
              <w:rPr>
                <w:rFonts w:ascii="標楷體" w:eastAsia="標楷體" w:hAnsi="標楷體" w:hint="eastAsia"/>
              </w:rPr>
              <w:t>方</w:t>
            </w:r>
            <w:r w:rsidR="003B18E2">
              <w:rPr>
                <w:rFonts w:ascii="標楷體" w:eastAsia="標楷體" w:hAnsi="標楷體" w:hint="eastAsia"/>
              </w:rPr>
              <w:t>式</w:t>
            </w:r>
          </w:p>
        </w:tc>
      </w:tr>
      <w:tr w:rsidR="00D139E1" w:rsidRPr="00B03BE9" w:rsidTr="007A4BF8">
        <w:trPr>
          <w:trHeight w:val="1044"/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A519C">
              <w:rPr>
                <w:rFonts w:ascii="標楷體" w:eastAsia="標楷體" w:hAnsi="標楷體" w:hint="eastAsia"/>
              </w:rPr>
              <w:t>健康政策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ind w:left="254" w:hangingChars="106" w:hanging="254"/>
              <w:jc w:val="both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成立學校健康促進推行委員會，討論分析學童口腔衛生</w:t>
            </w:r>
            <w:r w:rsidRPr="00B03BE9">
              <w:rPr>
                <w:rFonts w:ascii="標楷體" w:eastAsia="標楷體" w:hAnsi="標楷體" w:hint="eastAsia"/>
              </w:rPr>
              <w:t>相關議題，及實施策略與計畫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jc w:val="both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組織架構</w:t>
            </w:r>
          </w:p>
        </w:tc>
      </w:tr>
      <w:tr w:rsidR="00D139E1" w:rsidRPr="00B03BE9" w:rsidTr="007A4BF8">
        <w:trPr>
          <w:trHeight w:val="989"/>
          <w:jc w:val="center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pStyle w:val="21"/>
              <w:tabs>
                <w:tab w:val="left" w:pos="1620"/>
              </w:tabs>
              <w:adjustRightInd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B03BE9">
              <w:rPr>
                <w:rFonts w:ascii="標楷體" w:eastAsia="標楷體" w:hAnsi="標楷體" w:hint="eastAsia"/>
              </w:rPr>
              <w:t>.</w:t>
            </w:r>
            <w:r w:rsidRPr="00B03BE9">
              <w:rPr>
                <w:rFonts w:ascii="標楷體" w:eastAsia="標楷體" w:hAnsi="標楷體" w:hint="eastAsia"/>
                <w:szCs w:val="24"/>
              </w:rPr>
              <w:t>擬訂健康促進學校計畫推行項目，將各項活動納入行事曆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jc w:val="both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行事曆</w:t>
            </w:r>
          </w:p>
        </w:tc>
      </w:tr>
      <w:tr w:rsidR="00D139E1" w:rsidRPr="00B03BE9" w:rsidTr="007A4BF8">
        <w:trPr>
          <w:trHeight w:val="961"/>
          <w:jc w:val="center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0F537C" w:rsidRDefault="00D139E1" w:rsidP="00B36B47">
            <w:pPr>
              <w:autoSpaceDE w:val="0"/>
              <w:autoSpaceDN w:val="0"/>
              <w:adjustRightInd w:val="0"/>
              <w:snapToGrid w:val="0"/>
              <w:ind w:left="254" w:hangingChars="106" w:hanging="254"/>
              <w:jc w:val="both"/>
              <w:textAlignment w:val="baseline"/>
              <w:rPr>
                <w:rFonts w:ascii="標楷體" w:eastAsia="標楷體" w:hAnsi="標楷體" w:cs="DFHeiStd-W7"/>
                <w:kern w:val="0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B03BE9">
              <w:rPr>
                <w:rFonts w:ascii="標楷體" w:eastAsia="標楷體" w:hAnsi="標楷體" w:hint="eastAsia"/>
              </w:rPr>
              <w:t>.</w:t>
            </w:r>
            <w:r w:rsidRPr="00B03BE9">
              <w:rPr>
                <w:rFonts w:ascii="標楷體" w:eastAsia="標楷體" w:hAnsi="標楷體" w:cs="DFHeiStd-W7" w:hint="eastAsia"/>
                <w:kern w:val="0"/>
              </w:rPr>
              <w:t>健康促進推動議題-口腔衛生</w:t>
            </w:r>
            <w:r>
              <w:rPr>
                <w:rFonts w:ascii="標楷體" w:eastAsia="標楷體" w:hAnsi="標楷體" w:cs="DFHeiStd-W7" w:hint="eastAsia"/>
                <w:kern w:val="0"/>
              </w:rPr>
              <w:t>納入學校課程計畫書</w:t>
            </w: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jc w:val="both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課程計畫表</w:t>
            </w:r>
          </w:p>
        </w:tc>
      </w:tr>
      <w:tr w:rsidR="00D139E1" w:rsidRPr="00B03BE9" w:rsidTr="007A4BF8">
        <w:trPr>
          <w:trHeight w:val="690"/>
          <w:jc w:val="center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autoSpaceDE w:val="0"/>
              <w:autoSpaceDN w:val="0"/>
              <w:adjustRightInd w:val="0"/>
              <w:snapToGrid w:val="0"/>
              <w:ind w:left="240" w:hangingChars="100" w:hanging="24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B03BE9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規劃健康促進</w:t>
            </w:r>
            <w:r w:rsidRPr="00B03BE9">
              <w:rPr>
                <w:rFonts w:ascii="標楷體" w:eastAsia="標楷體" w:hAnsi="標楷體" w:cs="DFHeiStd-W7" w:hint="eastAsia"/>
                <w:kern w:val="0"/>
              </w:rPr>
              <w:t>口腔衛生</w:t>
            </w:r>
            <w:r>
              <w:rPr>
                <w:rFonts w:ascii="標楷體" w:eastAsia="標楷體" w:hAnsi="標楷體" w:cs="DFHeiStd-W7" w:hint="eastAsia"/>
                <w:kern w:val="0"/>
              </w:rPr>
              <w:t>議題</w:t>
            </w:r>
            <w:r w:rsidR="003B18E2">
              <w:rPr>
                <w:rFonts w:ascii="標楷體" w:eastAsia="標楷體" w:hAnsi="標楷體" w:cs="DFHeiStd-W7" w:hint="eastAsia"/>
                <w:kern w:val="0"/>
              </w:rPr>
              <w:t>全校教師家長志工</w:t>
            </w:r>
            <w:r w:rsidRPr="00B03BE9">
              <w:rPr>
                <w:rFonts w:ascii="標楷體" w:eastAsia="標楷體" w:hAnsi="標楷體" w:hint="eastAsia"/>
              </w:rPr>
              <w:t>研習</w:t>
            </w:r>
            <w:r>
              <w:rPr>
                <w:rFonts w:ascii="標楷體" w:eastAsia="標楷體" w:hAnsi="標楷體" w:hint="eastAsia"/>
              </w:rPr>
              <w:t>及宣導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計畫書</w:t>
            </w:r>
            <w:r w:rsidRPr="00B03BE9">
              <w:rPr>
                <w:rFonts w:ascii="標楷體" w:eastAsia="標楷體" w:hAnsi="標楷體" w:hint="eastAsia"/>
              </w:rPr>
              <w:t>、照片</w:t>
            </w:r>
          </w:p>
        </w:tc>
      </w:tr>
      <w:tr w:rsidR="00D139E1" w:rsidRPr="00B03BE9" w:rsidTr="007A4BF8">
        <w:trPr>
          <w:trHeight w:val="809"/>
          <w:jc w:val="center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overflowPunct w:val="0"/>
              <w:autoSpaceDE w:val="0"/>
              <w:autoSpaceDN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B03BE9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學期初各班口腔檢查</w:t>
            </w:r>
            <w:r w:rsidRPr="00B03BE9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預防齲齒</w:t>
            </w: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jc w:val="both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照片</w:t>
            </w:r>
          </w:p>
        </w:tc>
      </w:tr>
      <w:tr w:rsidR="00D139E1" w:rsidRPr="00B03BE9" w:rsidTr="007A4BF8">
        <w:trPr>
          <w:trHeight w:val="822"/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物質環境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ind w:left="254" w:hangingChars="106" w:hanging="254"/>
              <w:jc w:val="both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提供</w:t>
            </w:r>
            <w:r w:rsidRPr="00B03BE9">
              <w:rPr>
                <w:rFonts w:ascii="標楷體" w:eastAsia="標楷體" w:hAnsi="標楷體" w:cs="DFHeiStd-W7" w:hint="eastAsia"/>
                <w:kern w:val="0"/>
              </w:rPr>
              <w:t>口腔衛生</w:t>
            </w:r>
            <w:r>
              <w:rPr>
                <w:rFonts w:ascii="標楷體" w:eastAsia="標楷體" w:hAnsi="標楷體" w:cs="DFHeiStd-W7" w:hint="eastAsia"/>
                <w:kern w:val="0"/>
              </w:rPr>
              <w:t>議題</w:t>
            </w:r>
            <w:r>
              <w:rPr>
                <w:rFonts w:ascii="標楷體" w:eastAsia="標楷體" w:hAnsi="標楷體" w:hint="eastAsia"/>
              </w:rPr>
              <w:t>網站及光碟供教學使用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jc w:val="both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照片</w:t>
            </w:r>
          </w:p>
        </w:tc>
      </w:tr>
      <w:tr w:rsidR="00D139E1" w:rsidRPr="00B03BE9" w:rsidTr="007A4BF8">
        <w:trPr>
          <w:trHeight w:val="988"/>
          <w:jc w:val="center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overflowPunct w:val="0"/>
              <w:autoSpaceDE w:val="0"/>
              <w:autoSpaceDN w:val="0"/>
              <w:snapToGrid w:val="0"/>
              <w:ind w:left="209" w:hangingChars="87" w:hanging="20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B03BE9">
              <w:rPr>
                <w:rFonts w:ascii="標楷體" w:eastAsia="標楷體" w:hAnsi="標楷體" w:hint="eastAsia"/>
              </w:rPr>
              <w:t>.購買</w:t>
            </w:r>
            <w:r>
              <w:rPr>
                <w:rFonts w:ascii="標楷體" w:eastAsia="標楷體" w:hAnsi="標楷體" w:hint="eastAsia"/>
              </w:rPr>
              <w:t>牙刷</w:t>
            </w:r>
            <w:r w:rsidRPr="00B03BE9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提供低年級</w:t>
            </w:r>
            <w:r w:rsidRPr="00B03BE9">
              <w:rPr>
                <w:rFonts w:ascii="標楷體" w:eastAsia="標楷體" w:hAnsi="標楷體" w:hint="eastAsia"/>
              </w:rPr>
              <w:t>教師</w:t>
            </w:r>
            <w:r>
              <w:rPr>
                <w:rFonts w:ascii="標楷體" w:eastAsia="標楷體" w:hAnsi="標楷體" w:hint="eastAsia"/>
              </w:rPr>
              <w:t>及潔牙小天使</w:t>
            </w:r>
            <w:r w:rsidRPr="00B03BE9">
              <w:rPr>
                <w:rFonts w:ascii="標楷體" w:eastAsia="標楷體" w:hAnsi="標楷體" w:hint="eastAsia"/>
              </w:rPr>
              <w:t>推展口腔衛生</w:t>
            </w:r>
            <w:r>
              <w:rPr>
                <w:rFonts w:ascii="標楷體" w:eastAsia="標楷體" w:hAnsi="標楷體" w:hint="eastAsia"/>
              </w:rPr>
              <w:t>使用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</w:t>
            </w:r>
          </w:p>
        </w:tc>
      </w:tr>
      <w:tr w:rsidR="00D139E1" w:rsidRPr="00B03BE9" w:rsidTr="007A4BF8">
        <w:trPr>
          <w:trHeight w:val="834"/>
          <w:jc w:val="center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社會環境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751AA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集會表揚</w:t>
            </w:r>
            <w:r w:rsidRPr="00B03BE9">
              <w:rPr>
                <w:rFonts w:ascii="標楷體" w:eastAsia="標楷體" w:hAnsi="標楷體" w:hint="eastAsia"/>
              </w:rPr>
              <w:t>潔牙小天使</w:t>
            </w:r>
            <w:r>
              <w:rPr>
                <w:rFonts w:ascii="標楷體" w:eastAsia="標楷體" w:hAnsi="標楷體" w:hint="eastAsia"/>
              </w:rPr>
              <w:t>及辦理六年級畢業生</w:t>
            </w:r>
            <w:r w:rsidR="00751AAB">
              <w:rPr>
                <w:rFonts w:ascii="標楷體" w:eastAsia="標楷體" w:hAnsi="標楷體" w:hint="eastAsia"/>
              </w:rPr>
              <w:t>「好齒力」</w:t>
            </w:r>
            <w:r>
              <w:rPr>
                <w:rFonts w:ascii="標楷體" w:eastAsia="標楷體" w:hAnsi="標楷體" w:hint="eastAsia"/>
              </w:rPr>
              <w:t>獎勵</w:t>
            </w:r>
            <w:r w:rsidRPr="009958BD"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jc w:val="both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照片</w:t>
            </w:r>
          </w:p>
        </w:tc>
      </w:tr>
      <w:tr w:rsidR="00D139E1" w:rsidRPr="00B03BE9" w:rsidTr="007A4BF8">
        <w:trPr>
          <w:trHeight w:val="959"/>
          <w:jc w:val="center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pStyle w:val="21"/>
              <w:tabs>
                <w:tab w:val="left" w:pos="1620"/>
              </w:tabs>
              <w:adjustRightInd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03BE9">
              <w:rPr>
                <w:rFonts w:ascii="標楷體" w:eastAsia="標楷體" w:hAnsi="標楷體" w:hint="eastAsia"/>
                <w:szCs w:val="24"/>
              </w:rPr>
              <w:t>.辦理</w:t>
            </w:r>
            <w:r w:rsidR="00E2313D">
              <w:rPr>
                <w:rFonts w:ascii="標楷體" w:eastAsia="標楷體" w:hAnsi="標楷體" w:hint="eastAsia"/>
                <w:szCs w:val="24"/>
              </w:rPr>
              <w:t>口腔衛生藝文競賽</w:t>
            </w:r>
            <w:r>
              <w:rPr>
                <w:rFonts w:ascii="標楷體" w:eastAsia="標楷體" w:hAnsi="標楷體" w:hint="eastAsia"/>
                <w:szCs w:val="24"/>
              </w:rPr>
              <w:t>，公佈欄進行展示</w:t>
            </w: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jc w:val="both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公開評量</w:t>
            </w:r>
          </w:p>
        </w:tc>
      </w:tr>
      <w:tr w:rsidR="00D139E1" w:rsidRPr="00B03BE9" w:rsidTr="007A4BF8">
        <w:trPr>
          <w:trHeight w:val="735"/>
          <w:jc w:val="center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307" w:rsidRDefault="00637307" w:rsidP="00B36B47">
            <w:pPr>
              <w:autoSpaceDE w:val="0"/>
              <w:autoSpaceDN w:val="0"/>
              <w:adjustRightInd w:val="0"/>
              <w:snapToGrid w:val="0"/>
              <w:ind w:left="240" w:hangingChars="100" w:hanging="240"/>
              <w:jc w:val="both"/>
              <w:textAlignment w:val="baseline"/>
              <w:rPr>
                <w:rFonts w:ascii="標楷體" w:eastAsia="標楷體" w:hAnsi="標楷體"/>
              </w:rPr>
            </w:pPr>
          </w:p>
          <w:p w:rsidR="00D139E1" w:rsidRDefault="00D139E1" w:rsidP="00B36B47">
            <w:pPr>
              <w:autoSpaceDE w:val="0"/>
              <w:autoSpaceDN w:val="0"/>
              <w:adjustRightInd w:val="0"/>
              <w:snapToGrid w:val="0"/>
              <w:ind w:left="240" w:hangingChars="100" w:hanging="24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B03BE9">
              <w:rPr>
                <w:rFonts w:ascii="標楷體" w:eastAsia="標楷體" w:hAnsi="標楷體" w:hint="eastAsia"/>
              </w:rPr>
              <w:t>.利用兒</w:t>
            </w:r>
            <w:r>
              <w:rPr>
                <w:rFonts w:ascii="標楷體" w:eastAsia="標楷體" w:hAnsi="標楷體" w:hint="eastAsia"/>
              </w:rPr>
              <w:t>童集會</w:t>
            </w:r>
            <w:r w:rsidRPr="00B03BE9">
              <w:rPr>
                <w:rFonts w:ascii="標楷體" w:eastAsia="標楷體" w:hAnsi="標楷體" w:hint="eastAsia"/>
              </w:rPr>
              <w:t>加強宣導，督促學生養成良好的口腔衛生觀念及潔牙習慣</w:t>
            </w:r>
          </w:p>
          <w:p w:rsidR="00637307" w:rsidRPr="00B03BE9" w:rsidRDefault="00637307" w:rsidP="00B36B47">
            <w:pPr>
              <w:autoSpaceDE w:val="0"/>
              <w:autoSpaceDN w:val="0"/>
              <w:adjustRightInd w:val="0"/>
              <w:snapToGrid w:val="0"/>
              <w:ind w:left="240" w:hangingChars="100" w:hanging="240"/>
              <w:jc w:val="both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jc w:val="both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照片</w:t>
            </w:r>
          </w:p>
        </w:tc>
      </w:tr>
      <w:tr w:rsidR="00D139E1" w:rsidRPr="00B03BE9" w:rsidTr="007A4BF8">
        <w:trPr>
          <w:trHeight w:val="835"/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健康服務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E1" w:rsidRDefault="00D139E1" w:rsidP="00637307">
            <w:pPr>
              <w:pStyle w:val="ac"/>
              <w:numPr>
                <w:ilvl w:val="0"/>
                <w:numId w:val="18"/>
              </w:numPr>
              <w:tabs>
                <w:tab w:val="clear" w:pos="869"/>
              </w:tabs>
              <w:spacing w:beforeLines="0" w:line="240" w:lineRule="auto"/>
              <w:ind w:firstLineChars="0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校內護理師協助指導本校潔牙小天使，結訓後到班級</w:t>
            </w:r>
            <w:r w:rsidRPr="00B03BE9">
              <w:rPr>
                <w:rFonts w:ascii="標楷體" w:hAnsi="標楷體" w:hint="eastAsia"/>
                <w:sz w:val="24"/>
                <w:szCs w:val="24"/>
              </w:rPr>
              <w:t>進行潔牙教學。</w:t>
            </w:r>
          </w:p>
          <w:p w:rsidR="00637307" w:rsidRPr="00B03BE9" w:rsidRDefault="00637307" w:rsidP="00637307">
            <w:pPr>
              <w:pStyle w:val="ac"/>
              <w:tabs>
                <w:tab w:val="clear" w:pos="869"/>
              </w:tabs>
              <w:spacing w:beforeLines="0" w:line="240" w:lineRule="auto"/>
              <w:ind w:left="360" w:firstLineChars="0" w:firstLine="0"/>
              <w:rPr>
                <w:rFonts w:ascii="標楷體" w:hAnsi="標楷體"/>
                <w:strike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集訓及</w:t>
            </w:r>
          </w:p>
          <w:p w:rsidR="00D139E1" w:rsidRPr="00B03BE9" w:rsidRDefault="00D139E1" w:rsidP="00B36B47">
            <w:pPr>
              <w:jc w:val="both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到班服務照片</w:t>
            </w:r>
          </w:p>
        </w:tc>
      </w:tr>
      <w:tr w:rsidR="00D139E1" w:rsidRPr="00B03BE9" w:rsidTr="007A4BF8">
        <w:trPr>
          <w:trHeight w:val="808"/>
          <w:jc w:val="center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307" w:rsidRDefault="00637307" w:rsidP="00B36B47">
            <w:pPr>
              <w:pStyle w:val="ac"/>
              <w:tabs>
                <w:tab w:val="clear" w:pos="869"/>
              </w:tabs>
              <w:spacing w:beforeLines="0" w:line="240" w:lineRule="auto"/>
              <w:ind w:left="437" w:hangingChars="182" w:hanging="437"/>
              <w:rPr>
                <w:rFonts w:ascii="標楷體" w:hAnsi="標楷體"/>
                <w:sz w:val="24"/>
                <w:szCs w:val="24"/>
              </w:rPr>
            </w:pPr>
          </w:p>
          <w:p w:rsidR="00D139E1" w:rsidRDefault="00D139E1" w:rsidP="00B36B47">
            <w:pPr>
              <w:pStyle w:val="ac"/>
              <w:tabs>
                <w:tab w:val="clear" w:pos="869"/>
              </w:tabs>
              <w:spacing w:beforeLines="0" w:line="240" w:lineRule="auto"/>
              <w:ind w:left="437" w:hangingChars="182" w:hanging="437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2</w:t>
            </w:r>
            <w:r w:rsidRPr="00B03BE9">
              <w:rPr>
                <w:rFonts w:ascii="標楷體" w:hAnsi="標楷體" w:hint="eastAsia"/>
                <w:sz w:val="24"/>
                <w:szCs w:val="24"/>
              </w:rPr>
              <w:t>.整理健康促進</w:t>
            </w:r>
            <w:r>
              <w:rPr>
                <w:rFonts w:ascii="標楷體" w:hAnsi="標楷體" w:hint="eastAsia"/>
                <w:sz w:val="24"/>
                <w:szCs w:val="24"/>
              </w:rPr>
              <w:t>口腔衛生</w:t>
            </w:r>
            <w:r w:rsidRPr="00B03BE9">
              <w:rPr>
                <w:rFonts w:ascii="標楷體" w:hAnsi="標楷體" w:hint="eastAsia"/>
                <w:sz w:val="24"/>
                <w:szCs w:val="24"/>
              </w:rPr>
              <w:t>相關資料</w:t>
            </w:r>
            <w:r w:rsidR="00DC5E9C">
              <w:rPr>
                <w:rFonts w:ascii="標楷體" w:hAnsi="標楷體" w:hint="eastAsia"/>
                <w:sz w:val="24"/>
                <w:szCs w:val="24"/>
              </w:rPr>
              <w:t>及成果</w:t>
            </w:r>
          </w:p>
          <w:p w:rsidR="00D139E1" w:rsidRPr="00B03BE9" w:rsidRDefault="00D139E1" w:rsidP="00B36B47">
            <w:pPr>
              <w:pStyle w:val="21"/>
              <w:tabs>
                <w:tab w:val="left" w:pos="1620"/>
              </w:tabs>
              <w:snapToGrid w:val="0"/>
              <w:ind w:firstLineChars="20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jc w:val="both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成果報告</w:t>
            </w:r>
          </w:p>
        </w:tc>
      </w:tr>
      <w:tr w:rsidR="00D139E1" w:rsidRPr="00B03BE9" w:rsidTr="007A4BF8">
        <w:trPr>
          <w:trHeight w:val="896"/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健康教育與活動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A45D73">
            <w:pPr>
              <w:autoSpaceDE w:val="0"/>
              <w:autoSpaceDN w:val="0"/>
              <w:adjustRightInd w:val="0"/>
              <w:snapToGrid w:val="0"/>
              <w:ind w:left="254" w:hangingChars="106" w:hanging="254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B03BE9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辦理校內潔牙小天使活動，並且到</w:t>
            </w:r>
            <w:r w:rsidR="00A45D73">
              <w:rPr>
                <w:rFonts w:ascii="標楷體" w:eastAsia="標楷體" w:hAnsi="標楷體" w:hint="eastAsia"/>
              </w:rPr>
              <w:t>一年級各班</w:t>
            </w:r>
            <w:r>
              <w:rPr>
                <w:rFonts w:ascii="標楷體" w:eastAsia="標楷體" w:hAnsi="標楷體" w:hint="eastAsia"/>
              </w:rPr>
              <w:t>指導學弟妹</w:t>
            </w:r>
            <w:r w:rsidRPr="00B03BE9">
              <w:rPr>
                <w:rFonts w:ascii="標楷體" w:eastAsia="標楷體" w:hAnsi="標楷體" w:hint="eastAsia"/>
              </w:rPr>
              <w:t>潔牙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jc w:val="both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上課內容</w:t>
            </w:r>
          </w:p>
          <w:p w:rsidR="00D139E1" w:rsidRPr="00B03BE9" w:rsidRDefault="00D139E1" w:rsidP="00B36B47">
            <w:pPr>
              <w:jc w:val="both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照片</w:t>
            </w:r>
          </w:p>
        </w:tc>
      </w:tr>
      <w:tr w:rsidR="00D139E1" w:rsidRPr="00B03BE9" w:rsidTr="007A4BF8">
        <w:trPr>
          <w:trHeight w:val="426"/>
          <w:jc w:val="center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Default="00D139E1" w:rsidP="00B36B47">
            <w:pPr>
              <w:pStyle w:val="ac"/>
              <w:tabs>
                <w:tab w:val="clear" w:pos="869"/>
              </w:tabs>
              <w:spacing w:beforeLines="0" w:line="240" w:lineRule="auto"/>
              <w:ind w:left="437" w:hangingChars="182" w:hanging="437"/>
              <w:rPr>
                <w:rFonts w:ascii="標楷體" w:hAnsi="標楷體"/>
                <w:sz w:val="24"/>
                <w:szCs w:val="24"/>
              </w:rPr>
            </w:pPr>
          </w:p>
          <w:p w:rsidR="00D139E1" w:rsidRDefault="00D139E1" w:rsidP="00B36B47">
            <w:pPr>
              <w:pStyle w:val="ac"/>
              <w:tabs>
                <w:tab w:val="clear" w:pos="869"/>
              </w:tabs>
              <w:spacing w:beforeLines="0" w:line="240" w:lineRule="auto"/>
              <w:ind w:left="437" w:hangingChars="182" w:hanging="437"/>
              <w:rPr>
                <w:rFonts w:ascii="標楷體" w:hAnsi="標楷體"/>
                <w:sz w:val="24"/>
                <w:szCs w:val="24"/>
              </w:rPr>
            </w:pPr>
            <w:r w:rsidRPr="000F537C">
              <w:rPr>
                <w:rFonts w:ascii="標楷體" w:hAnsi="標楷體" w:hint="eastAsia"/>
                <w:sz w:val="24"/>
                <w:szCs w:val="24"/>
              </w:rPr>
              <w:t>2.辦理一三五年級校外講師口腔衛生宣導</w:t>
            </w:r>
          </w:p>
          <w:p w:rsidR="00D139E1" w:rsidRPr="00B03BE9" w:rsidRDefault="00D139E1" w:rsidP="00B36B47">
            <w:pPr>
              <w:pStyle w:val="ac"/>
              <w:tabs>
                <w:tab w:val="clear" w:pos="869"/>
              </w:tabs>
              <w:spacing w:beforeLines="0" w:line="240" w:lineRule="auto"/>
              <w:ind w:left="437" w:hangingChars="182" w:hanging="437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jc w:val="both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照片</w:t>
            </w:r>
          </w:p>
        </w:tc>
      </w:tr>
      <w:tr w:rsidR="00D139E1" w:rsidRPr="00B03BE9" w:rsidTr="007A4BF8">
        <w:trPr>
          <w:trHeight w:val="776"/>
          <w:jc w:val="center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ind w:left="257" w:hangingChars="107" w:hanging="257"/>
              <w:jc w:val="both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3.</w:t>
            </w:r>
            <w:r w:rsidR="00DC5E9C">
              <w:rPr>
                <w:rFonts w:ascii="標楷體" w:eastAsia="標楷體" w:hAnsi="標楷體" w:hint="eastAsia"/>
              </w:rPr>
              <w:t>口腔觀念融入健康領域</w:t>
            </w:r>
            <w:r w:rsidRPr="00DB6BFA">
              <w:rPr>
                <w:rFonts w:ascii="標楷體" w:eastAsia="標楷體" w:hAnsi="標楷體" w:hint="eastAsia"/>
              </w:rPr>
              <w:t>教學</w:t>
            </w: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jc w:val="both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教案、學生學習單</w:t>
            </w:r>
          </w:p>
        </w:tc>
      </w:tr>
      <w:tr w:rsidR="00D139E1" w:rsidRPr="00B03BE9" w:rsidTr="007A4BF8">
        <w:trPr>
          <w:trHeight w:val="829"/>
          <w:jc w:val="center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DC5E9C">
            <w:pPr>
              <w:autoSpaceDE w:val="0"/>
              <w:autoSpaceDN w:val="0"/>
              <w:adjustRightInd w:val="0"/>
              <w:snapToGrid w:val="0"/>
              <w:ind w:left="240" w:hangingChars="100" w:hanging="24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DC5E9C">
              <w:rPr>
                <w:rFonts w:ascii="標楷體" w:eastAsia="標楷體" w:hAnsi="標楷體" w:hint="eastAsia"/>
              </w:rPr>
              <w:t>落實每日午餐後潔牙習慣</w:t>
            </w:r>
            <w:r w:rsidR="00DC5E9C" w:rsidRPr="00B03BE9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紀錄表</w:t>
            </w:r>
          </w:p>
        </w:tc>
      </w:tr>
      <w:tr w:rsidR="00D139E1" w:rsidRPr="00B03BE9" w:rsidTr="007A4BF8">
        <w:trPr>
          <w:trHeight w:val="896"/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社區關係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DC5E9C">
            <w:pPr>
              <w:pStyle w:val="21"/>
              <w:tabs>
                <w:tab w:val="left" w:pos="1620"/>
              </w:tabs>
              <w:adjustRightInd/>
              <w:snapToGrid w:val="0"/>
              <w:ind w:left="254" w:hangingChars="106" w:hanging="254"/>
              <w:jc w:val="both"/>
              <w:rPr>
                <w:rFonts w:ascii="標楷體" w:eastAsia="標楷體" w:hAnsi="標楷體"/>
                <w:szCs w:val="24"/>
              </w:rPr>
            </w:pPr>
            <w:r w:rsidRPr="00B03BE9">
              <w:rPr>
                <w:rFonts w:ascii="標楷體" w:eastAsia="標楷體" w:hAnsi="標楷體" w:hint="eastAsia"/>
                <w:szCs w:val="24"/>
              </w:rPr>
              <w:t>1.</w:t>
            </w:r>
            <w:r w:rsidR="00DC5E9C" w:rsidRPr="00B03BE9">
              <w:rPr>
                <w:rFonts w:ascii="標楷體" w:eastAsia="標楷體" w:hAnsi="標楷體"/>
                <w:szCs w:val="24"/>
              </w:rPr>
              <w:t xml:space="preserve"> </w:t>
            </w:r>
            <w:r w:rsidR="00DC5E9C">
              <w:rPr>
                <w:rFonts w:ascii="標楷體" w:eastAsia="標楷體" w:hAnsi="標楷體" w:hint="eastAsia"/>
                <w:szCs w:val="24"/>
              </w:rPr>
              <w:t>印製「窩溝封填施作」宣導單張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jc w:val="both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宣導內容</w:t>
            </w:r>
          </w:p>
        </w:tc>
      </w:tr>
      <w:tr w:rsidR="00D139E1" w:rsidRPr="00B03BE9" w:rsidTr="007A4BF8">
        <w:trPr>
          <w:trHeight w:val="426"/>
          <w:jc w:val="center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Default="00D139E1" w:rsidP="00B36B47">
            <w:pPr>
              <w:pStyle w:val="21"/>
              <w:tabs>
                <w:tab w:val="left" w:pos="1620"/>
              </w:tabs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  <w:p w:rsidR="00D139E1" w:rsidRPr="00A92DEC" w:rsidRDefault="00D139E1" w:rsidP="00B36B47">
            <w:pPr>
              <w:pStyle w:val="21"/>
              <w:tabs>
                <w:tab w:val="left" w:pos="1620"/>
              </w:tabs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A92DEC">
              <w:rPr>
                <w:rFonts w:ascii="標楷體" w:eastAsia="標楷體" w:hAnsi="標楷體" w:hint="eastAsia"/>
                <w:szCs w:val="24"/>
              </w:rPr>
              <w:t>.炫風館公佈欄張貼口腔衛生宣導資訊</w:t>
            </w:r>
            <w:r w:rsidRPr="00A92DEC">
              <w:rPr>
                <w:rFonts w:ascii="標楷體" w:eastAsia="標楷體" w:hAnsi="標楷體" w:hint="eastAsia"/>
                <w:szCs w:val="24"/>
              </w:rPr>
              <w:tab/>
            </w:r>
          </w:p>
          <w:p w:rsidR="00D139E1" w:rsidRPr="00B03BE9" w:rsidRDefault="00D139E1" w:rsidP="00B36B47">
            <w:pPr>
              <w:pStyle w:val="ac"/>
              <w:tabs>
                <w:tab w:val="clear" w:pos="869"/>
              </w:tabs>
              <w:spacing w:beforeLines="0" w:line="240" w:lineRule="auto"/>
              <w:ind w:left="437" w:hangingChars="182" w:hanging="437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9E1" w:rsidRPr="00B03BE9" w:rsidRDefault="00D139E1" w:rsidP="00B36B47">
            <w:pPr>
              <w:jc w:val="both"/>
              <w:rPr>
                <w:rFonts w:ascii="標楷體" w:eastAsia="標楷體" w:hAnsi="標楷體"/>
              </w:rPr>
            </w:pPr>
            <w:r w:rsidRPr="00A92DEC">
              <w:rPr>
                <w:rFonts w:ascii="標楷體" w:eastAsia="標楷體" w:hAnsi="標楷體" w:hint="eastAsia"/>
              </w:rPr>
              <w:t>照片</w:t>
            </w:r>
          </w:p>
        </w:tc>
      </w:tr>
    </w:tbl>
    <w:p w:rsidR="002C41FF" w:rsidRDefault="00E2313D" w:rsidP="00E40441">
      <w:pPr>
        <w:widowControl/>
        <w:rPr>
          <w:rFonts w:eastAsia="標楷體" w:hAnsi="標楷體"/>
          <w:b/>
          <w:bCs/>
          <w:sz w:val="32"/>
          <w:szCs w:val="32"/>
        </w:rPr>
      </w:pPr>
      <w:r w:rsidRPr="00E2313D">
        <w:rPr>
          <w:rFonts w:eastAsia="標楷體" w:hAnsi="標楷體" w:hint="eastAsia"/>
          <w:b/>
          <w:bCs/>
          <w:sz w:val="32"/>
          <w:szCs w:val="32"/>
        </w:rPr>
        <w:t>六、</w:t>
      </w:r>
      <w:r w:rsidR="00E40441" w:rsidRPr="00BC42D2">
        <w:rPr>
          <w:rFonts w:eastAsia="標楷體" w:hAnsi="標楷體"/>
          <w:b/>
          <w:bCs/>
          <w:sz w:val="32"/>
          <w:szCs w:val="32"/>
        </w:rPr>
        <w:t>預定進度（以甘梯圖表示）</w:t>
      </w:r>
    </w:p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12"/>
        <w:gridCol w:w="850"/>
        <w:gridCol w:w="609"/>
        <w:gridCol w:w="586"/>
        <w:gridCol w:w="586"/>
        <w:gridCol w:w="586"/>
        <w:gridCol w:w="586"/>
        <w:gridCol w:w="586"/>
        <w:gridCol w:w="586"/>
      </w:tblGrid>
      <w:tr w:rsidR="0041707B" w:rsidRPr="00051A40" w:rsidTr="00164ED3">
        <w:trPr>
          <w:trHeight w:val="551"/>
          <w:jc w:val="center"/>
        </w:trPr>
        <w:tc>
          <w:tcPr>
            <w:tcW w:w="4412" w:type="dxa"/>
            <w:tcBorders>
              <w:tl2br w:val="single" w:sz="4" w:space="0" w:color="auto"/>
            </w:tcBorders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51A4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時間</w:t>
            </w:r>
          </w:p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51A40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850" w:type="dxa"/>
          </w:tcPr>
          <w:p w:rsidR="0041707B" w:rsidRPr="00164ED3" w:rsidRDefault="00164ED3" w:rsidP="006272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64ED3">
              <w:rPr>
                <w:rFonts w:ascii="標楷體" w:eastAsia="標楷體" w:hAnsi="標楷體" w:hint="eastAsia"/>
                <w:sz w:val="20"/>
                <w:szCs w:val="20"/>
              </w:rPr>
              <w:t>10-11</w:t>
            </w:r>
            <w:r w:rsidR="0041707B" w:rsidRPr="00164ED3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</w:p>
        </w:tc>
        <w:tc>
          <w:tcPr>
            <w:tcW w:w="609" w:type="dxa"/>
          </w:tcPr>
          <w:p w:rsidR="0041707B" w:rsidRPr="00164ED3" w:rsidRDefault="0041707B" w:rsidP="006272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64ED3">
              <w:rPr>
                <w:rFonts w:ascii="標楷體" w:eastAsia="標楷體" w:hAnsi="標楷體" w:hint="eastAsia"/>
                <w:sz w:val="20"/>
                <w:szCs w:val="20"/>
              </w:rPr>
              <w:t>12月</w:t>
            </w:r>
          </w:p>
        </w:tc>
        <w:tc>
          <w:tcPr>
            <w:tcW w:w="586" w:type="dxa"/>
          </w:tcPr>
          <w:p w:rsidR="0041707B" w:rsidRPr="00164ED3" w:rsidRDefault="0041707B" w:rsidP="006272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64ED3">
              <w:rPr>
                <w:rFonts w:ascii="標楷體" w:eastAsia="標楷體" w:hAnsi="標楷體" w:hint="eastAsia"/>
                <w:sz w:val="20"/>
                <w:szCs w:val="20"/>
              </w:rPr>
              <w:t>1月</w:t>
            </w:r>
          </w:p>
        </w:tc>
        <w:tc>
          <w:tcPr>
            <w:tcW w:w="586" w:type="dxa"/>
          </w:tcPr>
          <w:p w:rsidR="0041707B" w:rsidRPr="00164ED3" w:rsidRDefault="0041707B" w:rsidP="006272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64ED3">
              <w:rPr>
                <w:rFonts w:ascii="標楷體" w:eastAsia="標楷體" w:hAnsi="標楷體" w:hint="eastAsia"/>
                <w:sz w:val="20"/>
                <w:szCs w:val="20"/>
              </w:rPr>
              <w:t>2月</w:t>
            </w:r>
          </w:p>
        </w:tc>
        <w:tc>
          <w:tcPr>
            <w:tcW w:w="586" w:type="dxa"/>
          </w:tcPr>
          <w:p w:rsidR="0041707B" w:rsidRPr="00164ED3" w:rsidRDefault="0041707B" w:rsidP="006272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64ED3">
              <w:rPr>
                <w:rFonts w:ascii="標楷體" w:eastAsia="標楷體" w:hAnsi="標楷體" w:hint="eastAsia"/>
                <w:sz w:val="20"/>
                <w:szCs w:val="20"/>
              </w:rPr>
              <w:t>3月</w:t>
            </w:r>
          </w:p>
        </w:tc>
        <w:tc>
          <w:tcPr>
            <w:tcW w:w="586" w:type="dxa"/>
          </w:tcPr>
          <w:p w:rsidR="0041707B" w:rsidRPr="00164ED3" w:rsidRDefault="0041707B" w:rsidP="006272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64ED3">
              <w:rPr>
                <w:rFonts w:ascii="標楷體" w:eastAsia="標楷體" w:hAnsi="標楷體" w:hint="eastAsia"/>
                <w:sz w:val="20"/>
                <w:szCs w:val="20"/>
              </w:rPr>
              <w:t>4月</w:t>
            </w:r>
          </w:p>
        </w:tc>
        <w:tc>
          <w:tcPr>
            <w:tcW w:w="586" w:type="dxa"/>
          </w:tcPr>
          <w:p w:rsidR="0041707B" w:rsidRPr="00164ED3" w:rsidRDefault="0041707B" w:rsidP="006272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64ED3">
              <w:rPr>
                <w:rFonts w:ascii="標楷體" w:eastAsia="標楷體" w:hAnsi="標楷體" w:hint="eastAsia"/>
                <w:sz w:val="20"/>
                <w:szCs w:val="20"/>
              </w:rPr>
              <w:t>5月</w:t>
            </w:r>
          </w:p>
        </w:tc>
        <w:tc>
          <w:tcPr>
            <w:tcW w:w="586" w:type="dxa"/>
          </w:tcPr>
          <w:p w:rsidR="0041707B" w:rsidRPr="00164ED3" w:rsidRDefault="0041707B" w:rsidP="006272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64ED3">
              <w:rPr>
                <w:rFonts w:ascii="標楷體" w:eastAsia="標楷體" w:hAnsi="標楷體" w:hint="eastAsia"/>
                <w:sz w:val="20"/>
                <w:szCs w:val="20"/>
              </w:rPr>
              <w:t>6月</w:t>
            </w:r>
          </w:p>
        </w:tc>
      </w:tr>
      <w:tr w:rsidR="0041707B" w:rsidRPr="00051A40" w:rsidTr="006272F5">
        <w:trPr>
          <w:jc w:val="center"/>
        </w:trPr>
        <w:tc>
          <w:tcPr>
            <w:tcW w:w="4412" w:type="dxa"/>
            <w:vAlign w:val="center"/>
          </w:tcPr>
          <w:p w:rsidR="0041707B" w:rsidRPr="00051A40" w:rsidRDefault="0041707B" w:rsidP="006272F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1A40">
              <w:rPr>
                <w:rFonts w:ascii="標楷體" w:eastAsia="標楷體" w:hAnsi="標楷體" w:hint="eastAsia"/>
              </w:rPr>
              <w:t>1.成立健康促進推行委員會組成工作團隊</w:t>
            </w:r>
          </w:p>
        </w:tc>
        <w:tc>
          <w:tcPr>
            <w:tcW w:w="850" w:type="dxa"/>
          </w:tcPr>
          <w:p w:rsidR="0041707B" w:rsidRPr="00051A40" w:rsidRDefault="00AF0B19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pict>
                <v:line id="_x0000_s1139" style="position:absolute;flip:y;z-index:11;visibility:visible;mso-position-horizontal-relative:text;mso-position-vertical-relative:text" from="-.6pt,8.7pt" to="40.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Uwq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" strokeweight="4.5pt"/>
              </w:pict>
            </w:r>
          </w:p>
        </w:tc>
        <w:tc>
          <w:tcPr>
            <w:tcW w:w="609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707B" w:rsidRPr="00051A40" w:rsidTr="006272F5">
        <w:trPr>
          <w:jc w:val="center"/>
        </w:trPr>
        <w:tc>
          <w:tcPr>
            <w:tcW w:w="4412" w:type="dxa"/>
            <w:vAlign w:val="center"/>
          </w:tcPr>
          <w:p w:rsidR="0041707B" w:rsidRPr="00051A40" w:rsidRDefault="00AF0B19" w:rsidP="006272F5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pict>
                <v:line id="Line 127" o:spid="_x0000_s1137" style="position:absolute;left:0;text-align:left;flip:y;z-index:9;visibility:visible;mso-position-horizontal-relative:text;mso-position-vertical-relative:text" from="219.3pt,9.15pt" to="261.5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Uwq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" strokeweight="4.5pt"/>
              </w:pict>
            </w:r>
            <w:r w:rsidR="0041707B" w:rsidRPr="00051A40">
              <w:rPr>
                <w:rFonts w:ascii="標楷體" w:eastAsia="標楷體" w:hAnsi="標楷體" w:hint="eastAsia"/>
              </w:rPr>
              <w:t>2.將計畫列入學校年度行事曆</w:t>
            </w:r>
          </w:p>
        </w:tc>
        <w:tc>
          <w:tcPr>
            <w:tcW w:w="850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707B" w:rsidRPr="00051A40" w:rsidTr="006272F5">
        <w:trPr>
          <w:jc w:val="center"/>
        </w:trPr>
        <w:tc>
          <w:tcPr>
            <w:tcW w:w="4412" w:type="dxa"/>
            <w:vAlign w:val="center"/>
          </w:tcPr>
          <w:p w:rsidR="0041707B" w:rsidRPr="00051A40" w:rsidRDefault="0041707B" w:rsidP="006272F5">
            <w:pPr>
              <w:spacing w:line="0" w:lineRule="atLeast"/>
              <w:ind w:left="120" w:hanging="120"/>
              <w:jc w:val="both"/>
              <w:rPr>
                <w:rFonts w:ascii="標楷體" w:eastAsia="標楷體" w:hAnsi="標楷體"/>
              </w:rPr>
            </w:pPr>
            <w:r w:rsidRPr="00051A40">
              <w:rPr>
                <w:rFonts w:ascii="標楷體" w:eastAsia="標楷體" w:hAnsi="標楷體" w:hint="eastAsia"/>
              </w:rPr>
              <w:t>3.進行現況評估擬定</w:t>
            </w:r>
          </w:p>
          <w:p w:rsidR="0041707B" w:rsidRPr="00051A40" w:rsidRDefault="0041707B" w:rsidP="006272F5">
            <w:pPr>
              <w:spacing w:line="0" w:lineRule="atLeast"/>
              <w:ind w:left="120" w:hanging="120"/>
              <w:jc w:val="both"/>
              <w:rPr>
                <w:rFonts w:ascii="標楷體" w:eastAsia="標楷體" w:hAnsi="標楷體"/>
              </w:rPr>
            </w:pPr>
            <w:r w:rsidRPr="00051A40">
              <w:rPr>
                <w:rFonts w:ascii="標楷體" w:eastAsia="標楷體" w:hAnsi="標楷體" w:hint="eastAsia"/>
              </w:rPr>
              <w:t xml:space="preserve">  健康促進學校計劃書</w:t>
            </w:r>
          </w:p>
        </w:tc>
        <w:tc>
          <w:tcPr>
            <w:tcW w:w="850" w:type="dxa"/>
          </w:tcPr>
          <w:p w:rsidR="0041707B" w:rsidRPr="00051A40" w:rsidRDefault="00AF0B19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pict>
                <v:line id="_x0000_s1138" style="position:absolute;z-index:10;visibility:visible;mso-position-horizontal-relative:text;mso-position-vertical-relative:text" from="-.6pt,14.2pt" to="41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Uwq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" strokeweight="4.5pt"/>
              </w:pict>
            </w:r>
          </w:p>
        </w:tc>
        <w:tc>
          <w:tcPr>
            <w:tcW w:w="609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707B" w:rsidRPr="00051A40" w:rsidTr="006272F5">
        <w:trPr>
          <w:jc w:val="center"/>
        </w:trPr>
        <w:tc>
          <w:tcPr>
            <w:tcW w:w="4412" w:type="dxa"/>
            <w:vAlign w:val="center"/>
          </w:tcPr>
          <w:p w:rsidR="0041707B" w:rsidRPr="00051A40" w:rsidRDefault="0041707B" w:rsidP="006272F5">
            <w:pPr>
              <w:spacing w:line="0" w:lineRule="atLeast"/>
              <w:ind w:left="120" w:hanging="120"/>
              <w:jc w:val="both"/>
              <w:rPr>
                <w:rFonts w:ascii="標楷體" w:eastAsia="標楷體" w:hAnsi="標楷體"/>
              </w:rPr>
            </w:pPr>
            <w:r w:rsidRPr="00051A40">
              <w:rPr>
                <w:rFonts w:ascii="標楷體" w:eastAsia="標楷體" w:hAnsi="標楷體" w:hint="eastAsia"/>
              </w:rPr>
              <w:t>4.口腔衛生議題納入</w:t>
            </w:r>
          </w:p>
          <w:p w:rsidR="0041707B" w:rsidRPr="00051A40" w:rsidRDefault="0041707B" w:rsidP="006272F5">
            <w:pPr>
              <w:spacing w:line="0" w:lineRule="atLeast"/>
              <w:ind w:left="120" w:hanging="120"/>
              <w:jc w:val="both"/>
              <w:rPr>
                <w:rFonts w:ascii="標楷體" w:eastAsia="標楷體" w:hAnsi="標楷體"/>
              </w:rPr>
            </w:pPr>
            <w:r w:rsidRPr="00051A40">
              <w:rPr>
                <w:rFonts w:ascii="標楷體" w:eastAsia="標楷體" w:hAnsi="標楷體" w:hint="eastAsia"/>
              </w:rPr>
              <w:t xml:space="preserve"> 學校總體課程計畫書</w:t>
            </w:r>
          </w:p>
        </w:tc>
        <w:tc>
          <w:tcPr>
            <w:tcW w:w="850" w:type="dxa"/>
          </w:tcPr>
          <w:p w:rsidR="0041707B" w:rsidRPr="00051A40" w:rsidRDefault="00AF0B19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line id="Line 119" o:spid="_x0000_s1129" style="position:absolute;flip:y;z-index:1;visibility:visible;mso-position-horizontal-relative:text;mso-position-vertical-relative:text" from="-.6pt,16.25pt" to="40.1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" strokeweight="4.5pt"/>
              </w:pict>
            </w:r>
          </w:p>
        </w:tc>
        <w:tc>
          <w:tcPr>
            <w:tcW w:w="609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707B" w:rsidRPr="00051A40" w:rsidTr="006272F5">
        <w:trPr>
          <w:jc w:val="center"/>
        </w:trPr>
        <w:tc>
          <w:tcPr>
            <w:tcW w:w="4412" w:type="dxa"/>
            <w:vAlign w:val="center"/>
          </w:tcPr>
          <w:p w:rsidR="0041707B" w:rsidRPr="00051A40" w:rsidRDefault="0041707B" w:rsidP="006272F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51A40">
              <w:rPr>
                <w:rFonts w:ascii="標楷體" w:eastAsia="標楷體" w:hAnsi="標楷體" w:hint="eastAsia"/>
              </w:rPr>
              <w:t>5.成效評量前測</w:t>
            </w:r>
          </w:p>
        </w:tc>
        <w:tc>
          <w:tcPr>
            <w:tcW w:w="850" w:type="dxa"/>
          </w:tcPr>
          <w:p w:rsidR="0041707B" w:rsidRPr="00051A40" w:rsidRDefault="00AF0B19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line id="Line 120" o:spid="_x0000_s1130" style="position:absolute;flip:y;z-index:2;visibility:visible;mso-position-horizontal-relative:text;mso-position-vertical-relative:text" from="17.3pt,10.05pt" to="82.3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" strokeweight="4.5pt"/>
              </w:pict>
            </w:r>
          </w:p>
        </w:tc>
        <w:tc>
          <w:tcPr>
            <w:tcW w:w="609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707B" w:rsidRPr="00051A40" w:rsidTr="006272F5">
        <w:trPr>
          <w:jc w:val="center"/>
        </w:trPr>
        <w:tc>
          <w:tcPr>
            <w:tcW w:w="4412" w:type="dxa"/>
            <w:vAlign w:val="center"/>
          </w:tcPr>
          <w:p w:rsidR="0041707B" w:rsidRPr="00051A40" w:rsidRDefault="0041707B" w:rsidP="006272F5">
            <w:pPr>
              <w:spacing w:line="0" w:lineRule="atLeast"/>
              <w:ind w:left="120" w:hanging="120"/>
              <w:jc w:val="both"/>
              <w:rPr>
                <w:rFonts w:ascii="標楷體" w:eastAsia="標楷體" w:hAnsi="標楷體"/>
              </w:rPr>
            </w:pPr>
            <w:r w:rsidRPr="00051A40">
              <w:rPr>
                <w:rFonts w:ascii="標楷體" w:eastAsia="標楷體" w:hAnsi="標楷體" w:hint="eastAsia"/>
              </w:rPr>
              <w:t>6.執行口腔衛生計畫</w:t>
            </w:r>
          </w:p>
        </w:tc>
        <w:tc>
          <w:tcPr>
            <w:tcW w:w="850" w:type="dxa"/>
          </w:tcPr>
          <w:p w:rsidR="0041707B" w:rsidRPr="00051A40" w:rsidRDefault="00AF0B19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line id="Line 121" o:spid="_x0000_s1131" style="position:absolute;z-index:3;visibility:visible;mso-position-horizontal-relative:text;mso-position-vertical-relative:text" from="17.3pt,9.8pt" to="175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" strokeweight="4.5pt"/>
              </w:pict>
            </w:r>
          </w:p>
        </w:tc>
        <w:tc>
          <w:tcPr>
            <w:tcW w:w="609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707B" w:rsidRPr="00051A40" w:rsidTr="006272F5">
        <w:trPr>
          <w:jc w:val="center"/>
        </w:trPr>
        <w:tc>
          <w:tcPr>
            <w:tcW w:w="4412" w:type="dxa"/>
            <w:vAlign w:val="center"/>
          </w:tcPr>
          <w:p w:rsidR="0041707B" w:rsidRPr="00051A40" w:rsidRDefault="0041707B" w:rsidP="006272F5">
            <w:pPr>
              <w:spacing w:line="0" w:lineRule="atLeast"/>
              <w:ind w:left="120" w:hanging="120"/>
              <w:jc w:val="both"/>
              <w:rPr>
                <w:rFonts w:ascii="標楷體" w:eastAsia="標楷體" w:hAnsi="標楷體"/>
              </w:rPr>
            </w:pPr>
            <w:r w:rsidRPr="00051A40">
              <w:rPr>
                <w:rFonts w:ascii="標楷體" w:eastAsia="標楷體" w:hAnsi="標楷體" w:hint="eastAsia"/>
              </w:rPr>
              <w:lastRenderedPageBreak/>
              <w:t>7.過程評估</w:t>
            </w:r>
          </w:p>
        </w:tc>
        <w:tc>
          <w:tcPr>
            <w:tcW w:w="850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AF0B19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line id="Line 128" o:spid="_x0000_s1136" style="position:absolute;flip:y;z-index:8;visibility:visible;mso-position-horizontal-relative:text;mso-position-vertical-relative:text" from="-.8pt,9.65pt" to="8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8yMEgIAACsEAAAOAAAAZHJzL2Uyb0RvYy54bWysU8GO2jAQvVfqP1i+QxIaW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" strokeweight="4.5pt"/>
              </w:pict>
            </w: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707B" w:rsidRPr="00051A40" w:rsidTr="006272F5">
        <w:trPr>
          <w:jc w:val="center"/>
        </w:trPr>
        <w:tc>
          <w:tcPr>
            <w:tcW w:w="4412" w:type="dxa"/>
            <w:vAlign w:val="center"/>
          </w:tcPr>
          <w:p w:rsidR="0041707B" w:rsidRPr="00051A40" w:rsidRDefault="0041707B" w:rsidP="006272F5">
            <w:pPr>
              <w:spacing w:line="0" w:lineRule="atLeast"/>
              <w:ind w:left="120" w:hanging="120"/>
              <w:jc w:val="both"/>
              <w:rPr>
                <w:rFonts w:ascii="標楷體" w:eastAsia="標楷體" w:hAnsi="標楷體"/>
              </w:rPr>
            </w:pPr>
            <w:r w:rsidRPr="00051A40">
              <w:rPr>
                <w:rFonts w:ascii="標楷體" w:eastAsia="標楷體" w:hAnsi="標楷體" w:hint="eastAsia"/>
              </w:rPr>
              <w:t>8.成效評價後測</w:t>
            </w:r>
          </w:p>
        </w:tc>
        <w:tc>
          <w:tcPr>
            <w:tcW w:w="850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AF0B19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line id="Line 122" o:spid="_x0000_s1132" style="position:absolute;z-index:4;visibility:visible;mso-position-horizontal-relative:text;mso-position-vertical-relative:text" from="-1pt,8.2pt" to="27.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" strokeweight="4.5pt"/>
              </w:pict>
            </w: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41707B" w:rsidRPr="00051A40" w:rsidTr="006272F5">
        <w:trPr>
          <w:trHeight w:val="571"/>
          <w:jc w:val="center"/>
        </w:trPr>
        <w:tc>
          <w:tcPr>
            <w:tcW w:w="4412" w:type="dxa"/>
            <w:vAlign w:val="center"/>
          </w:tcPr>
          <w:p w:rsidR="0041707B" w:rsidRPr="00051A40" w:rsidRDefault="0041707B" w:rsidP="006272F5">
            <w:pPr>
              <w:spacing w:line="0" w:lineRule="atLeast"/>
              <w:ind w:left="120" w:hanging="120"/>
              <w:jc w:val="both"/>
              <w:rPr>
                <w:rFonts w:ascii="標楷體" w:eastAsia="標楷體" w:hAnsi="標楷體"/>
              </w:rPr>
            </w:pPr>
            <w:r w:rsidRPr="00051A40">
              <w:rPr>
                <w:rFonts w:ascii="標楷體" w:eastAsia="標楷體" w:hAnsi="標楷體" w:hint="eastAsia"/>
              </w:rPr>
              <w:t>9.資料分析及召開成</w:t>
            </w:r>
          </w:p>
          <w:p w:rsidR="0041707B" w:rsidRPr="00051A40" w:rsidRDefault="0041707B" w:rsidP="006272F5">
            <w:pPr>
              <w:spacing w:line="0" w:lineRule="atLeast"/>
              <w:ind w:left="120" w:hanging="120"/>
              <w:jc w:val="both"/>
              <w:rPr>
                <w:rFonts w:ascii="標楷體" w:eastAsia="標楷體" w:hAnsi="標楷體"/>
              </w:rPr>
            </w:pPr>
            <w:r w:rsidRPr="00051A40">
              <w:rPr>
                <w:rFonts w:ascii="標楷體" w:eastAsia="標楷體" w:hAnsi="標楷體" w:hint="eastAsia"/>
              </w:rPr>
              <w:t xml:space="preserve">  果檢討會議</w:t>
            </w:r>
          </w:p>
        </w:tc>
        <w:tc>
          <w:tcPr>
            <w:tcW w:w="850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AF0B19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line id="Line 125" o:spid="_x0000_s1135" style="position:absolute;z-index:7;visibility:visible;mso-position-horizontal-relative:text;mso-position-vertical-relative:text" from="-1pt,15.5pt" to="41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" strokeweight="4.5pt"/>
              </w:pict>
            </w: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41707B" w:rsidRPr="00051A40" w:rsidTr="006272F5">
        <w:trPr>
          <w:trHeight w:val="495"/>
          <w:jc w:val="center"/>
        </w:trPr>
        <w:tc>
          <w:tcPr>
            <w:tcW w:w="4412" w:type="dxa"/>
            <w:vAlign w:val="center"/>
          </w:tcPr>
          <w:p w:rsidR="0041707B" w:rsidRPr="00051A40" w:rsidRDefault="0041707B" w:rsidP="006272F5">
            <w:pPr>
              <w:spacing w:line="0" w:lineRule="atLeast"/>
              <w:ind w:left="120" w:hanging="120"/>
              <w:jc w:val="both"/>
              <w:rPr>
                <w:rFonts w:ascii="標楷體" w:eastAsia="標楷體" w:hAnsi="標楷體"/>
              </w:rPr>
            </w:pPr>
            <w:r w:rsidRPr="00051A40">
              <w:rPr>
                <w:rFonts w:ascii="標楷體" w:eastAsia="標楷體" w:hAnsi="標楷體" w:hint="eastAsia"/>
              </w:rPr>
              <w:t>10.報告撰寫</w:t>
            </w:r>
          </w:p>
        </w:tc>
        <w:tc>
          <w:tcPr>
            <w:tcW w:w="850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AF0B19" w:rsidP="006272F5">
            <w:pPr>
              <w:spacing w:line="0" w:lineRule="atLeast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noProof/>
              </w:rPr>
              <w:pict>
                <v:line id="Line 124" o:spid="_x0000_s1134" style="position:absolute;flip:y;z-index:6;visibility:visible;mso-position-horizontal-relative:text;mso-position-vertical-relative:text" from="-.75pt,11.2pt" to="27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" strokeweight="4.5pt"/>
              </w:pict>
            </w:r>
          </w:p>
        </w:tc>
      </w:tr>
      <w:tr w:rsidR="0041707B" w:rsidRPr="00051A40" w:rsidTr="006272F5">
        <w:trPr>
          <w:trHeight w:val="431"/>
          <w:jc w:val="center"/>
        </w:trPr>
        <w:tc>
          <w:tcPr>
            <w:tcW w:w="4412" w:type="dxa"/>
            <w:vAlign w:val="center"/>
          </w:tcPr>
          <w:p w:rsidR="0041707B" w:rsidRPr="00051A40" w:rsidRDefault="0041707B" w:rsidP="006272F5">
            <w:pPr>
              <w:spacing w:line="0" w:lineRule="atLeast"/>
              <w:ind w:left="120" w:hanging="120"/>
              <w:jc w:val="both"/>
              <w:rPr>
                <w:rFonts w:ascii="標楷體" w:eastAsia="標楷體" w:hAnsi="標楷體"/>
              </w:rPr>
            </w:pPr>
            <w:r w:rsidRPr="00051A40">
              <w:rPr>
                <w:rFonts w:ascii="標楷體" w:eastAsia="標楷體" w:hAnsi="標楷體" w:hint="eastAsia"/>
              </w:rPr>
              <w:t>11.經費核結</w:t>
            </w:r>
          </w:p>
        </w:tc>
        <w:tc>
          <w:tcPr>
            <w:tcW w:w="850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</w:tcPr>
          <w:p w:rsidR="0041707B" w:rsidRPr="00051A40" w:rsidRDefault="00AF0B19" w:rsidP="006272F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line id="Line 123" o:spid="_x0000_s1133" style="position:absolute;flip:y;z-index:5;visibility:visible;mso-position-horizontal-relative:text;mso-position-vertical-relative:text" from="27.4pt,9.4pt" to="56.1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" strokeweight="4.5pt"/>
              </w:pict>
            </w:r>
          </w:p>
        </w:tc>
        <w:tc>
          <w:tcPr>
            <w:tcW w:w="586" w:type="dxa"/>
          </w:tcPr>
          <w:p w:rsidR="0041707B" w:rsidRPr="00051A40" w:rsidRDefault="0041707B" w:rsidP="006272F5">
            <w:pPr>
              <w:spacing w:line="0" w:lineRule="atLeas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</w:tbl>
    <w:p w:rsidR="007E3CF4" w:rsidRPr="00F046D9" w:rsidRDefault="00E2313D" w:rsidP="00126594">
      <w:pPr>
        <w:snapToGrid w:val="0"/>
        <w:spacing w:line="480" w:lineRule="exact"/>
        <w:jc w:val="both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bCs/>
          <w:sz w:val="32"/>
          <w:szCs w:val="32"/>
        </w:rPr>
        <w:t>八</w:t>
      </w:r>
      <w:r w:rsidR="007E3CF4" w:rsidRPr="00F046D9">
        <w:rPr>
          <w:rFonts w:eastAsia="標楷體" w:hAnsi="標楷體"/>
          <w:b/>
          <w:sz w:val="32"/>
          <w:szCs w:val="32"/>
        </w:rPr>
        <w:t>、人力配置</w:t>
      </w:r>
    </w:p>
    <w:p w:rsidR="00D139E1" w:rsidRPr="00B03BE9" w:rsidRDefault="006272F5" w:rsidP="00E40441">
      <w:pPr>
        <w:pStyle w:val="Default"/>
        <w:spacing w:before="108"/>
        <w:rPr>
          <w:color w:val="auto"/>
        </w:rPr>
      </w:pPr>
      <w:r>
        <w:rPr>
          <w:rFonts w:hint="eastAsia"/>
          <w:color w:val="auto"/>
        </w:rPr>
        <w:t>計畫之主要人力為學校健康促進委員會及工作團隊之成員。成員之職稱及工作項目見</w:t>
      </w:r>
      <w:r w:rsidR="00D139E1" w:rsidRPr="00B03BE9">
        <w:rPr>
          <w:rFonts w:hint="eastAsia"/>
          <w:color w:val="auto"/>
        </w:rPr>
        <w:t>表。</w:t>
      </w:r>
      <w:r w:rsidR="00D139E1" w:rsidRPr="00B03BE9">
        <w:rPr>
          <w:color w:val="auto"/>
        </w:rPr>
        <w:t xml:space="preserve"> </w:t>
      </w:r>
    </w:p>
    <w:tbl>
      <w:tblPr>
        <w:tblW w:w="5228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1706"/>
        <w:gridCol w:w="100"/>
        <w:gridCol w:w="1320"/>
        <w:gridCol w:w="100"/>
        <w:gridCol w:w="1882"/>
        <w:gridCol w:w="100"/>
        <w:gridCol w:w="4319"/>
        <w:gridCol w:w="141"/>
      </w:tblGrid>
      <w:tr w:rsidR="00D139E1" w:rsidRPr="00B03BE9" w:rsidTr="00755DF8">
        <w:trPr>
          <w:gridAfter w:val="1"/>
          <w:wAfter w:w="72" w:type="pct"/>
          <w:trHeight w:val="526"/>
        </w:trPr>
        <w:tc>
          <w:tcPr>
            <w:tcW w:w="930" w:type="pct"/>
            <w:gridSpan w:val="2"/>
            <w:shd w:val="clear" w:color="auto" w:fill="E6E6E6"/>
            <w:vAlign w:val="center"/>
          </w:tcPr>
          <w:p w:rsidR="00D139E1" w:rsidRPr="00B03BE9" w:rsidRDefault="00D139E1" w:rsidP="00B36B47">
            <w:pPr>
              <w:jc w:val="center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/>
              </w:rPr>
              <w:t>計畫職稱</w:t>
            </w:r>
          </w:p>
        </w:tc>
        <w:tc>
          <w:tcPr>
            <w:tcW w:w="726" w:type="pct"/>
            <w:gridSpan w:val="2"/>
            <w:shd w:val="clear" w:color="auto" w:fill="E6E6E6"/>
            <w:vAlign w:val="center"/>
          </w:tcPr>
          <w:p w:rsidR="00D139E1" w:rsidRPr="00B03BE9" w:rsidRDefault="00D139E1" w:rsidP="00B36B47">
            <w:pPr>
              <w:jc w:val="center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013" w:type="pct"/>
            <w:gridSpan w:val="2"/>
            <w:shd w:val="clear" w:color="auto" w:fill="E6E6E6"/>
            <w:vAlign w:val="center"/>
          </w:tcPr>
          <w:p w:rsidR="00D139E1" w:rsidRPr="00B03BE9" w:rsidRDefault="00D139E1" w:rsidP="00B36B47">
            <w:pPr>
              <w:jc w:val="center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/>
              </w:rPr>
              <w:t>本校職稱</w:t>
            </w:r>
          </w:p>
        </w:tc>
        <w:tc>
          <w:tcPr>
            <w:tcW w:w="2259" w:type="pct"/>
            <w:gridSpan w:val="2"/>
            <w:shd w:val="clear" w:color="auto" w:fill="E6E6E6"/>
            <w:vAlign w:val="center"/>
          </w:tcPr>
          <w:p w:rsidR="00D139E1" w:rsidRPr="00B03BE9" w:rsidRDefault="00D139E1" w:rsidP="00B36B47">
            <w:pPr>
              <w:jc w:val="center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/>
              </w:rPr>
              <w:t>在本計</w:t>
            </w:r>
            <w:r w:rsidRPr="00B03BE9">
              <w:rPr>
                <w:rFonts w:ascii="標楷體" w:eastAsia="標楷體" w:hAnsi="標楷體" w:hint="eastAsia"/>
              </w:rPr>
              <w:t>畫</w:t>
            </w:r>
            <w:r w:rsidRPr="00B03BE9">
              <w:rPr>
                <w:rFonts w:ascii="標楷體" w:eastAsia="標楷體" w:hAnsi="標楷體"/>
              </w:rPr>
              <w:t>之工作項目</w:t>
            </w:r>
          </w:p>
        </w:tc>
      </w:tr>
      <w:tr w:rsidR="00D139E1" w:rsidRPr="00B03BE9" w:rsidTr="00755DF8">
        <w:tblPrEx>
          <w:jc w:val="center"/>
          <w:tblInd w:w="0" w:type="dxa"/>
        </w:tblPrEx>
        <w:trPr>
          <w:gridBefore w:val="1"/>
          <w:wBefore w:w="58" w:type="pct"/>
          <w:trHeight w:val="418"/>
          <w:jc w:val="center"/>
        </w:trPr>
        <w:tc>
          <w:tcPr>
            <w:tcW w:w="923" w:type="pct"/>
            <w:gridSpan w:val="2"/>
            <w:vAlign w:val="center"/>
          </w:tcPr>
          <w:p w:rsidR="00D139E1" w:rsidRPr="00B03BE9" w:rsidRDefault="00D139E1" w:rsidP="00B36B47">
            <w:pPr>
              <w:jc w:val="center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/>
              </w:rPr>
              <w:t>計畫主持人</w:t>
            </w:r>
          </w:p>
        </w:tc>
        <w:tc>
          <w:tcPr>
            <w:tcW w:w="726" w:type="pct"/>
            <w:gridSpan w:val="2"/>
            <w:vAlign w:val="center"/>
          </w:tcPr>
          <w:p w:rsidR="00D139E1" w:rsidRPr="00B03BE9" w:rsidRDefault="00D139E1" w:rsidP="00B36B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莊傑志</w:t>
            </w:r>
          </w:p>
        </w:tc>
        <w:tc>
          <w:tcPr>
            <w:tcW w:w="1013" w:type="pct"/>
            <w:gridSpan w:val="2"/>
            <w:vAlign w:val="center"/>
          </w:tcPr>
          <w:p w:rsidR="00D139E1" w:rsidRPr="00B03BE9" w:rsidRDefault="00D139E1" w:rsidP="00B36B47">
            <w:pPr>
              <w:jc w:val="center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/>
              </w:rPr>
              <w:t>校長</w:t>
            </w:r>
          </w:p>
        </w:tc>
        <w:tc>
          <w:tcPr>
            <w:tcW w:w="2280" w:type="pct"/>
            <w:gridSpan w:val="2"/>
            <w:vAlign w:val="center"/>
          </w:tcPr>
          <w:p w:rsidR="00D139E1" w:rsidRPr="00B03BE9" w:rsidRDefault="00D139E1" w:rsidP="00B36B47">
            <w:pPr>
              <w:jc w:val="both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/>
              </w:rPr>
              <w:t>研擬並主持計畫，彙整報告撰寫</w:t>
            </w:r>
            <w:r w:rsidR="00E40441" w:rsidRPr="00B03BE9">
              <w:rPr>
                <w:rFonts w:ascii="標楷體" w:eastAsia="標楷體" w:hAnsi="標楷體" w:hint="eastAsia"/>
              </w:rPr>
              <w:t>。</w:t>
            </w:r>
          </w:p>
        </w:tc>
      </w:tr>
      <w:tr w:rsidR="00D139E1" w:rsidRPr="00B03BE9" w:rsidTr="00755DF8">
        <w:tblPrEx>
          <w:jc w:val="center"/>
          <w:tblInd w:w="0" w:type="dxa"/>
        </w:tblPrEx>
        <w:trPr>
          <w:gridBefore w:val="1"/>
          <w:wBefore w:w="58" w:type="pct"/>
          <w:trHeight w:val="566"/>
          <w:jc w:val="center"/>
        </w:trPr>
        <w:tc>
          <w:tcPr>
            <w:tcW w:w="923" w:type="pct"/>
            <w:gridSpan w:val="2"/>
            <w:vAlign w:val="center"/>
          </w:tcPr>
          <w:p w:rsidR="00D139E1" w:rsidRPr="00B03BE9" w:rsidRDefault="00D139E1" w:rsidP="00B36B47">
            <w:pPr>
              <w:jc w:val="center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/>
              </w:rPr>
              <w:t>協同主持人</w:t>
            </w:r>
          </w:p>
        </w:tc>
        <w:tc>
          <w:tcPr>
            <w:tcW w:w="726" w:type="pct"/>
            <w:gridSpan w:val="2"/>
            <w:vAlign w:val="center"/>
          </w:tcPr>
          <w:p w:rsidR="00D139E1" w:rsidRPr="00B03BE9" w:rsidRDefault="00D139E1" w:rsidP="00B36B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賴怡秀</w:t>
            </w:r>
          </w:p>
        </w:tc>
        <w:tc>
          <w:tcPr>
            <w:tcW w:w="1013" w:type="pct"/>
            <w:gridSpan w:val="2"/>
            <w:vAlign w:val="center"/>
          </w:tcPr>
          <w:p w:rsidR="00D139E1" w:rsidRPr="00B03BE9" w:rsidRDefault="00D139E1" w:rsidP="00B36B47">
            <w:pPr>
              <w:jc w:val="center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學務主任</w:t>
            </w:r>
          </w:p>
        </w:tc>
        <w:tc>
          <w:tcPr>
            <w:tcW w:w="2280" w:type="pct"/>
            <w:gridSpan w:val="2"/>
            <w:vAlign w:val="center"/>
          </w:tcPr>
          <w:p w:rsidR="00D139E1" w:rsidRPr="00B03BE9" w:rsidRDefault="00D139E1" w:rsidP="00B36B47">
            <w:pPr>
              <w:jc w:val="both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/>
              </w:rPr>
              <w:t>研究策劃，督導計畫執行，並協助行政協調</w:t>
            </w:r>
            <w:r w:rsidR="00E40441" w:rsidRPr="00B03BE9">
              <w:rPr>
                <w:rFonts w:ascii="標楷體" w:eastAsia="標楷體" w:hAnsi="標楷體" w:hint="eastAsia"/>
              </w:rPr>
              <w:t>。</w:t>
            </w:r>
          </w:p>
        </w:tc>
      </w:tr>
      <w:tr w:rsidR="00D139E1" w:rsidRPr="00B03BE9" w:rsidTr="00571C99">
        <w:tblPrEx>
          <w:jc w:val="center"/>
          <w:tblInd w:w="0" w:type="dxa"/>
        </w:tblPrEx>
        <w:trPr>
          <w:gridBefore w:val="1"/>
          <w:wBefore w:w="58" w:type="pct"/>
          <w:trHeight w:val="720"/>
          <w:jc w:val="center"/>
        </w:trPr>
        <w:tc>
          <w:tcPr>
            <w:tcW w:w="923" w:type="pct"/>
            <w:gridSpan w:val="2"/>
            <w:vAlign w:val="center"/>
          </w:tcPr>
          <w:p w:rsidR="00D139E1" w:rsidRPr="00B03BE9" w:rsidRDefault="00D139E1" w:rsidP="00B36B47">
            <w:pPr>
              <w:jc w:val="center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執行祕書</w:t>
            </w:r>
          </w:p>
        </w:tc>
        <w:tc>
          <w:tcPr>
            <w:tcW w:w="726" w:type="pct"/>
            <w:gridSpan w:val="2"/>
            <w:vAlign w:val="center"/>
          </w:tcPr>
          <w:p w:rsidR="00D139E1" w:rsidRPr="00B03BE9" w:rsidRDefault="00D139E1" w:rsidP="00B36B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許培怡</w:t>
            </w:r>
          </w:p>
        </w:tc>
        <w:tc>
          <w:tcPr>
            <w:tcW w:w="1013" w:type="pct"/>
            <w:gridSpan w:val="2"/>
            <w:vAlign w:val="center"/>
          </w:tcPr>
          <w:p w:rsidR="00D139E1" w:rsidRPr="00B03BE9" w:rsidRDefault="00D139E1" w:rsidP="00B36B47">
            <w:pPr>
              <w:jc w:val="center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衛生組長</w:t>
            </w:r>
          </w:p>
        </w:tc>
        <w:tc>
          <w:tcPr>
            <w:tcW w:w="2280" w:type="pct"/>
            <w:gridSpan w:val="2"/>
            <w:vAlign w:val="center"/>
          </w:tcPr>
          <w:p w:rsidR="00D139E1" w:rsidRPr="00B03BE9" w:rsidRDefault="00D139E1" w:rsidP="00B36B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研究策劃，督導計畫執行，並協助行政</w:t>
            </w:r>
            <w:r>
              <w:rPr>
                <w:rFonts w:ascii="標楷體" w:eastAsia="標楷體" w:hAnsi="標楷體" w:hint="eastAsia"/>
              </w:rPr>
              <w:t>及</w:t>
            </w:r>
            <w:r w:rsidRPr="00B03BE9">
              <w:rPr>
                <w:rFonts w:ascii="標楷體" w:eastAsia="標楷體" w:hAnsi="標楷體"/>
              </w:rPr>
              <w:t>各項活動之推展及整合社</w:t>
            </w:r>
            <w:r w:rsidRPr="00B03BE9">
              <w:rPr>
                <w:rFonts w:ascii="標楷體" w:eastAsia="標楷體" w:hAnsi="標楷體" w:hint="eastAsia"/>
              </w:rPr>
              <w:t>區</w:t>
            </w:r>
            <w:r w:rsidRPr="00B03BE9">
              <w:rPr>
                <w:rFonts w:ascii="標楷體" w:eastAsia="標楷體" w:hAnsi="標楷體"/>
              </w:rPr>
              <w:t>人力協助</w:t>
            </w:r>
            <w:r w:rsidR="00E40441" w:rsidRPr="00B03BE9">
              <w:rPr>
                <w:rFonts w:ascii="標楷體" w:eastAsia="標楷體" w:hAnsi="標楷體" w:hint="eastAsia"/>
              </w:rPr>
              <w:t>。</w:t>
            </w:r>
          </w:p>
        </w:tc>
      </w:tr>
      <w:tr w:rsidR="00D139E1" w:rsidRPr="00B03BE9" w:rsidTr="00571C99">
        <w:tblPrEx>
          <w:jc w:val="center"/>
          <w:tblInd w:w="0" w:type="dxa"/>
        </w:tblPrEx>
        <w:trPr>
          <w:gridBefore w:val="1"/>
          <w:wBefore w:w="58" w:type="pct"/>
          <w:trHeight w:val="720"/>
          <w:jc w:val="center"/>
        </w:trPr>
        <w:tc>
          <w:tcPr>
            <w:tcW w:w="923" w:type="pct"/>
            <w:gridSpan w:val="2"/>
            <w:vAlign w:val="center"/>
          </w:tcPr>
          <w:p w:rsidR="00D139E1" w:rsidRPr="00B03BE9" w:rsidRDefault="00D139E1" w:rsidP="00B36B47">
            <w:pPr>
              <w:jc w:val="center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/>
              </w:rPr>
              <w:t>研究人員</w:t>
            </w:r>
          </w:p>
        </w:tc>
        <w:tc>
          <w:tcPr>
            <w:tcW w:w="726" w:type="pct"/>
            <w:gridSpan w:val="2"/>
            <w:vAlign w:val="center"/>
          </w:tcPr>
          <w:p w:rsidR="00D139E1" w:rsidRPr="00B03BE9" w:rsidRDefault="00D139E1" w:rsidP="00B36B47">
            <w:pPr>
              <w:jc w:val="center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謝妤姍</w:t>
            </w:r>
          </w:p>
        </w:tc>
        <w:tc>
          <w:tcPr>
            <w:tcW w:w="1013" w:type="pct"/>
            <w:gridSpan w:val="2"/>
            <w:vAlign w:val="center"/>
          </w:tcPr>
          <w:p w:rsidR="00D139E1" w:rsidRPr="00B03BE9" w:rsidRDefault="00D139E1" w:rsidP="00B36B47">
            <w:pPr>
              <w:jc w:val="center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/>
              </w:rPr>
              <w:t>校護</w:t>
            </w:r>
          </w:p>
        </w:tc>
        <w:tc>
          <w:tcPr>
            <w:tcW w:w="2280" w:type="pct"/>
            <w:gridSpan w:val="2"/>
            <w:vAlign w:val="center"/>
          </w:tcPr>
          <w:p w:rsidR="00D139E1" w:rsidRPr="00B03BE9" w:rsidRDefault="00E40441" w:rsidP="00B36B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身體健康狀況</w:t>
            </w:r>
            <w:r w:rsidR="00D139E1" w:rsidRPr="00B03BE9">
              <w:rPr>
                <w:rFonts w:ascii="標楷體" w:eastAsia="標楷體" w:hAnsi="標楷體"/>
              </w:rPr>
              <w:t>需求評估，活動策略設計及效果評價</w:t>
            </w:r>
            <w:r w:rsidR="00D139E1" w:rsidRPr="00B03BE9">
              <w:rPr>
                <w:rFonts w:ascii="標楷體" w:eastAsia="標楷體" w:hAnsi="標楷體" w:hint="eastAsia"/>
              </w:rPr>
              <w:t>。</w:t>
            </w:r>
          </w:p>
        </w:tc>
      </w:tr>
      <w:tr w:rsidR="00D139E1" w:rsidRPr="00B03BE9" w:rsidTr="00571C99">
        <w:tblPrEx>
          <w:jc w:val="center"/>
          <w:tblInd w:w="0" w:type="dxa"/>
        </w:tblPrEx>
        <w:trPr>
          <w:gridBefore w:val="1"/>
          <w:wBefore w:w="58" w:type="pct"/>
          <w:trHeight w:val="720"/>
          <w:jc w:val="center"/>
        </w:trPr>
        <w:tc>
          <w:tcPr>
            <w:tcW w:w="923" w:type="pct"/>
            <w:gridSpan w:val="2"/>
            <w:vAlign w:val="center"/>
          </w:tcPr>
          <w:p w:rsidR="00D139E1" w:rsidRPr="00B03BE9" w:rsidRDefault="00D139E1" w:rsidP="00B36B47">
            <w:pPr>
              <w:jc w:val="center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/>
              </w:rPr>
              <w:t>研究人員</w:t>
            </w:r>
          </w:p>
        </w:tc>
        <w:tc>
          <w:tcPr>
            <w:tcW w:w="726" w:type="pct"/>
            <w:gridSpan w:val="2"/>
            <w:vAlign w:val="center"/>
          </w:tcPr>
          <w:p w:rsidR="00D139E1" w:rsidRPr="00B03BE9" w:rsidRDefault="00D139E1" w:rsidP="00B36B47">
            <w:pPr>
              <w:jc w:val="center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 w:hint="eastAsia"/>
              </w:rPr>
              <w:t>鄭淑燕</w:t>
            </w:r>
          </w:p>
        </w:tc>
        <w:tc>
          <w:tcPr>
            <w:tcW w:w="1013" w:type="pct"/>
            <w:gridSpan w:val="2"/>
            <w:vAlign w:val="center"/>
          </w:tcPr>
          <w:p w:rsidR="00D139E1" w:rsidRPr="00B03BE9" w:rsidRDefault="00D139E1" w:rsidP="00B36B47">
            <w:pPr>
              <w:jc w:val="center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/>
              </w:rPr>
              <w:t>校護</w:t>
            </w:r>
          </w:p>
        </w:tc>
        <w:tc>
          <w:tcPr>
            <w:tcW w:w="2280" w:type="pct"/>
            <w:gridSpan w:val="2"/>
            <w:vAlign w:val="center"/>
          </w:tcPr>
          <w:p w:rsidR="00D139E1" w:rsidRPr="00B03BE9" w:rsidRDefault="00A45D73" w:rsidP="00B36B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擬定本校潔牙小天使</w:t>
            </w:r>
            <w:r w:rsidR="00D139E1" w:rsidRPr="00B03BE9">
              <w:rPr>
                <w:rFonts w:ascii="標楷體" w:eastAsia="標楷體" w:hAnsi="標楷體" w:hint="eastAsia"/>
              </w:rPr>
              <w:t>計畫並指導本校潔牙小天使。</w:t>
            </w:r>
          </w:p>
        </w:tc>
      </w:tr>
      <w:tr w:rsidR="00D139E1" w:rsidRPr="00B03BE9" w:rsidTr="00755DF8">
        <w:tblPrEx>
          <w:jc w:val="center"/>
          <w:tblInd w:w="0" w:type="dxa"/>
        </w:tblPrEx>
        <w:trPr>
          <w:gridBefore w:val="1"/>
          <w:wBefore w:w="58" w:type="pct"/>
          <w:trHeight w:val="466"/>
          <w:jc w:val="center"/>
        </w:trPr>
        <w:tc>
          <w:tcPr>
            <w:tcW w:w="923" w:type="pct"/>
            <w:gridSpan w:val="2"/>
            <w:vAlign w:val="center"/>
          </w:tcPr>
          <w:p w:rsidR="00D139E1" w:rsidRPr="00B03BE9" w:rsidRDefault="00D139E1" w:rsidP="00B36B47">
            <w:pPr>
              <w:jc w:val="center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/>
              </w:rPr>
              <w:t>研究人員</w:t>
            </w:r>
          </w:p>
        </w:tc>
        <w:tc>
          <w:tcPr>
            <w:tcW w:w="726" w:type="pct"/>
            <w:gridSpan w:val="2"/>
            <w:vAlign w:val="center"/>
          </w:tcPr>
          <w:p w:rsidR="00D139E1" w:rsidRPr="00B03BE9" w:rsidRDefault="00D139E1" w:rsidP="00B36B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洪淑貞</w:t>
            </w:r>
          </w:p>
        </w:tc>
        <w:tc>
          <w:tcPr>
            <w:tcW w:w="1013" w:type="pct"/>
            <w:gridSpan w:val="2"/>
            <w:vAlign w:val="center"/>
          </w:tcPr>
          <w:p w:rsidR="00D139E1" w:rsidRPr="00B03BE9" w:rsidRDefault="00D139E1" w:rsidP="00B36B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營養師</w:t>
            </w:r>
          </w:p>
        </w:tc>
        <w:tc>
          <w:tcPr>
            <w:tcW w:w="2280" w:type="pct"/>
            <w:gridSpan w:val="2"/>
            <w:vAlign w:val="center"/>
          </w:tcPr>
          <w:p w:rsidR="00D139E1" w:rsidRPr="00CD129D" w:rsidRDefault="00D139E1" w:rsidP="00B36B47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協助班級和兒童集會</w:t>
            </w:r>
            <w:r w:rsidRPr="00B03BE9">
              <w:rPr>
                <w:rFonts w:ascii="標楷體" w:eastAsia="標楷體" w:hAnsi="標楷體" w:hint="eastAsia"/>
              </w:rPr>
              <w:t>健康飲食</w:t>
            </w:r>
            <w:r>
              <w:rPr>
                <w:rFonts w:ascii="標楷體" w:eastAsia="標楷體" w:hAnsi="標楷體" w:hint="eastAsia"/>
              </w:rPr>
              <w:t>宣導</w:t>
            </w:r>
          </w:p>
        </w:tc>
      </w:tr>
      <w:tr w:rsidR="00D07E33" w:rsidRPr="00B03BE9" w:rsidTr="00571C99">
        <w:tblPrEx>
          <w:jc w:val="center"/>
          <w:tblInd w:w="0" w:type="dxa"/>
        </w:tblPrEx>
        <w:trPr>
          <w:gridBefore w:val="1"/>
          <w:wBefore w:w="58" w:type="pct"/>
          <w:trHeight w:val="720"/>
          <w:jc w:val="center"/>
        </w:trPr>
        <w:tc>
          <w:tcPr>
            <w:tcW w:w="923" w:type="pct"/>
            <w:gridSpan w:val="2"/>
            <w:vAlign w:val="center"/>
          </w:tcPr>
          <w:p w:rsidR="00D07E33" w:rsidRPr="00B03BE9" w:rsidRDefault="00D07E33" w:rsidP="00D07E33">
            <w:pPr>
              <w:jc w:val="center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/>
              </w:rPr>
              <w:t>研究人員</w:t>
            </w:r>
          </w:p>
        </w:tc>
        <w:tc>
          <w:tcPr>
            <w:tcW w:w="726" w:type="pct"/>
            <w:gridSpan w:val="2"/>
            <w:vAlign w:val="center"/>
          </w:tcPr>
          <w:p w:rsidR="00D07E33" w:rsidRPr="00973976" w:rsidRDefault="00B26926" w:rsidP="00D07E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江羽慈</w:t>
            </w:r>
          </w:p>
        </w:tc>
        <w:tc>
          <w:tcPr>
            <w:tcW w:w="1013" w:type="pct"/>
            <w:gridSpan w:val="2"/>
            <w:vAlign w:val="center"/>
          </w:tcPr>
          <w:p w:rsidR="00D07E33" w:rsidRPr="00973976" w:rsidRDefault="00D07E33" w:rsidP="00D07E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一年級</w:t>
            </w:r>
            <w:r w:rsidRPr="00973976">
              <w:rPr>
                <w:rFonts w:ascii="標楷體" w:eastAsia="標楷體" w:hAnsi="標楷體" w:hint="eastAsia"/>
              </w:rPr>
              <w:t>學年主任</w:t>
            </w:r>
          </w:p>
        </w:tc>
        <w:tc>
          <w:tcPr>
            <w:tcW w:w="2280" w:type="pct"/>
            <w:gridSpan w:val="2"/>
            <w:vAlign w:val="center"/>
          </w:tcPr>
          <w:p w:rsidR="00637307" w:rsidRPr="00973976" w:rsidRDefault="00D07E33" w:rsidP="00D07E33">
            <w:pPr>
              <w:jc w:val="both"/>
              <w:rPr>
                <w:rFonts w:ascii="標楷體" w:eastAsia="標楷體" w:hAnsi="標楷體"/>
              </w:rPr>
            </w:pPr>
            <w:r w:rsidRPr="00973976">
              <w:rPr>
                <w:rFonts w:ascii="標楷體" w:eastAsia="標楷體" w:hAnsi="標楷體" w:hint="eastAsia"/>
              </w:rPr>
              <w:t>協助辦理各班級導師需求評估與活動及協助班級與行政單位之聯繫。</w:t>
            </w:r>
          </w:p>
        </w:tc>
      </w:tr>
      <w:tr w:rsidR="00D07E33" w:rsidRPr="00B03BE9" w:rsidTr="00571C99">
        <w:tblPrEx>
          <w:jc w:val="center"/>
          <w:tblInd w:w="0" w:type="dxa"/>
        </w:tblPrEx>
        <w:trPr>
          <w:gridBefore w:val="1"/>
          <w:wBefore w:w="58" w:type="pct"/>
          <w:trHeight w:val="720"/>
          <w:jc w:val="center"/>
        </w:trPr>
        <w:tc>
          <w:tcPr>
            <w:tcW w:w="923" w:type="pct"/>
            <w:gridSpan w:val="2"/>
            <w:vAlign w:val="center"/>
          </w:tcPr>
          <w:p w:rsidR="00D07E33" w:rsidRPr="00B03BE9" w:rsidRDefault="00D07E33" w:rsidP="00D07E33">
            <w:pPr>
              <w:jc w:val="center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/>
              </w:rPr>
              <w:t>研究人員</w:t>
            </w:r>
          </w:p>
        </w:tc>
        <w:tc>
          <w:tcPr>
            <w:tcW w:w="726" w:type="pct"/>
            <w:gridSpan w:val="2"/>
            <w:vAlign w:val="center"/>
          </w:tcPr>
          <w:p w:rsidR="00D07E33" w:rsidRPr="00973976" w:rsidRDefault="00B26926" w:rsidP="00D07E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謝佳穎</w:t>
            </w:r>
          </w:p>
        </w:tc>
        <w:tc>
          <w:tcPr>
            <w:tcW w:w="1013" w:type="pct"/>
            <w:gridSpan w:val="2"/>
            <w:vAlign w:val="center"/>
          </w:tcPr>
          <w:p w:rsidR="00D07E33" w:rsidRPr="00973976" w:rsidRDefault="00D07E33" w:rsidP="00D07E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二年級</w:t>
            </w:r>
            <w:r w:rsidRPr="00973976">
              <w:rPr>
                <w:rFonts w:ascii="標楷體" w:eastAsia="標楷體" w:hAnsi="標楷體" w:hint="eastAsia"/>
              </w:rPr>
              <w:t>學年主任</w:t>
            </w:r>
          </w:p>
        </w:tc>
        <w:tc>
          <w:tcPr>
            <w:tcW w:w="2280" w:type="pct"/>
            <w:gridSpan w:val="2"/>
            <w:vAlign w:val="center"/>
          </w:tcPr>
          <w:p w:rsidR="00D07E33" w:rsidRPr="00973976" w:rsidRDefault="00D07E33" w:rsidP="00D07E33">
            <w:pPr>
              <w:jc w:val="both"/>
              <w:rPr>
                <w:rFonts w:ascii="標楷體" w:eastAsia="標楷體" w:hAnsi="標楷體"/>
              </w:rPr>
            </w:pPr>
            <w:r w:rsidRPr="00973976">
              <w:rPr>
                <w:rFonts w:ascii="標楷體" w:eastAsia="標楷體" w:hAnsi="標楷體" w:hint="eastAsia"/>
              </w:rPr>
              <w:t>協助辦理各班級導師需求評估與活動及協助班級與行政單位之聯繫。</w:t>
            </w:r>
          </w:p>
        </w:tc>
      </w:tr>
      <w:tr w:rsidR="00D07E33" w:rsidRPr="00B03BE9" w:rsidTr="00571C99">
        <w:tblPrEx>
          <w:jc w:val="center"/>
          <w:tblInd w:w="0" w:type="dxa"/>
        </w:tblPrEx>
        <w:trPr>
          <w:gridBefore w:val="1"/>
          <w:wBefore w:w="58" w:type="pct"/>
          <w:trHeight w:val="720"/>
          <w:jc w:val="center"/>
        </w:trPr>
        <w:tc>
          <w:tcPr>
            <w:tcW w:w="923" w:type="pct"/>
            <w:gridSpan w:val="2"/>
            <w:vAlign w:val="center"/>
          </w:tcPr>
          <w:p w:rsidR="00D07E33" w:rsidRPr="00B03BE9" w:rsidRDefault="00D07E33" w:rsidP="00D07E33">
            <w:pPr>
              <w:jc w:val="center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/>
              </w:rPr>
              <w:t>研究人員</w:t>
            </w:r>
          </w:p>
        </w:tc>
        <w:tc>
          <w:tcPr>
            <w:tcW w:w="726" w:type="pct"/>
            <w:gridSpan w:val="2"/>
            <w:vAlign w:val="center"/>
          </w:tcPr>
          <w:p w:rsidR="00D07E33" w:rsidRPr="00973976" w:rsidRDefault="00B26926" w:rsidP="00D07E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鍾明琪</w:t>
            </w:r>
          </w:p>
        </w:tc>
        <w:tc>
          <w:tcPr>
            <w:tcW w:w="1013" w:type="pct"/>
            <w:gridSpan w:val="2"/>
            <w:vAlign w:val="center"/>
          </w:tcPr>
          <w:p w:rsidR="00D07E33" w:rsidRPr="00973976" w:rsidRDefault="00D07E33" w:rsidP="00D07E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三年級</w:t>
            </w:r>
            <w:r w:rsidRPr="00973976">
              <w:rPr>
                <w:rFonts w:ascii="標楷體" w:eastAsia="標楷體" w:hAnsi="標楷體" w:hint="eastAsia"/>
              </w:rPr>
              <w:t>學年主任</w:t>
            </w:r>
          </w:p>
        </w:tc>
        <w:tc>
          <w:tcPr>
            <w:tcW w:w="2280" w:type="pct"/>
            <w:gridSpan w:val="2"/>
            <w:vAlign w:val="center"/>
          </w:tcPr>
          <w:p w:rsidR="00D07E33" w:rsidRPr="00973976" w:rsidRDefault="00D07E33" w:rsidP="00D07E33">
            <w:pPr>
              <w:jc w:val="both"/>
              <w:rPr>
                <w:rFonts w:ascii="標楷體" w:eastAsia="標楷體" w:hAnsi="標楷體"/>
              </w:rPr>
            </w:pPr>
            <w:r w:rsidRPr="00973976">
              <w:rPr>
                <w:rFonts w:ascii="標楷體" w:eastAsia="標楷體" w:hAnsi="標楷體" w:hint="eastAsia"/>
              </w:rPr>
              <w:t>協助辦理各班級導師需求評估與活動及協助班級與行政單位之聯繫。</w:t>
            </w:r>
          </w:p>
        </w:tc>
      </w:tr>
      <w:tr w:rsidR="00D07E33" w:rsidRPr="00B03BE9" w:rsidTr="00571C99">
        <w:tblPrEx>
          <w:jc w:val="center"/>
          <w:tblInd w:w="0" w:type="dxa"/>
        </w:tblPrEx>
        <w:trPr>
          <w:gridBefore w:val="1"/>
          <w:wBefore w:w="58" w:type="pct"/>
          <w:trHeight w:val="720"/>
          <w:jc w:val="center"/>
        </w:trPr>
        <w:tc>
          <w:tcPr>
            <w:tcW w:w="923" w:type="pct"/>
            <w:gridSpan w:val="2"/>
            <w:vAlign w:val="center"/>
          </w:tcPr>
          <w:p w:rsidR="00D07E33" w:rsidRPr="00B03BE9" w:rsidRDefault="00D07E33" w:rsidP="00D07E33">
            <w:pPr>
              <w:jc w:val="center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/>
              </w:rPr>
              <w:t>研究人員</w:t>
            </w:r>
          </w:p>
        </w:tc>
        <w:tc>
          <w:tcPr>
            <w:tcW w:w="726" w:type="pct"/>
            <w:gridSpan w:val="2"/>
            <w:vAlign w:val="center"/>
          </w:tcPr>
          <w:p w:rsidR="00D07E33" w:rsidRPr="00973976" w:rsidRDefault="006C64D5" w:rsidP="00D07E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葉怡華</w:t>
            </w:r>
          </w:p>
        </w:tc>
        <w:tc>
          <w:tcPr>
            <w:tcW w:w="1013" w:type="pct"/>
            <w:gridSpan w:val="2"/>
            <w:vAlign w:val="center"/>
          </w:tcPr>
          <w:p w:rsidR="00D07E33" w:rsidRPr="00973976" w:rsidRDefault="00D07E33" w:rsidP="00D07E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四年級</w:t>
            </w:r>
            <w:r w:rsidRPr="00973976">
              <w:rPr>
                <w:rFonts w:ascii="標楷體" w:eastAsia="標楷體" w:hAnsi="標楷體" w:hint="eastAsia"/>
              </w:rPr>
              <w:t>學年主任</w:t>
            </w:r>
          </w:p>
        </w:tc>
        <w:tc>
          <w:tcPr>
            <w:tcW w:w="2280" w:type="pct"/>
            <w:gridSpan w:val="2"/>
            <w:vAlign w:val="center"/>
          </w:tcPr>
          <w:p w:rsidR="00D07E33" w:rsidRPr="00973976" w:rsidRDefault="00D07E33" w:rsidP="00D07E33">
            <w:pPr>
              <w:jc w:val="both"/>
              <w:rPr>
                <w:rFonts w:ascii="標楷體" w:eastAsia="標楷體" w:hAnsi="標楷體"/>
              </w:rPr>
            </w:pPr>
            <w:r w:rsidRPr="00973976">
              <w:rPr>
                <w:rFonts w:ascii="標楷體" w:eastAsia="標楷體" w:hAnsi="標楷體" w:hint="eastAsia"/>
              </w:rPr>
              <w:t>協助辦理各班級導師需求評估與活動及協助班級與行政單位之聯繫。</w:t>
            </w:r>
          </w:p>
        </w:tc>
      </w:tr>
      <w:tr w:rsidR="00D07E33" w:rsidRPr="00B03BE9" w:rsidTr="00571C99">
        <w:tblPrEx>
          <w:jc w:val="center"/>
          <w:tblInd w:w="0" w:type="dxa"/>
        </w:tblPrEx>
        <w:trPr>
          <w:gridBefore w:val="1"/>
          <w:wBefore w:w="58" w:type="pct"/>
          <w:trHeight w:val="720"/>
          <w:jc w:val="center"/>
        </w:trPr>
        <w:tc>
          <w:tcPr>
            <w:tcW w:w="923" w:type="pct"/>
            <w:gridSpan w:val="2"/>
            <w:vAlign w:val="center"/>
          </w:tcPr>
          <w:p w:rsidR="00D07E33" w:rsidRPr="00B03BE9" w:rsidRDefault="00D07E33" w:rsidP="00D07E33">
            <w:pPr>
              <w:jc w:val="center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/>
              </w:rPr>
              <w:t>研究人員</w:t>
            </w:r>
          </w:p>
        </w:tc>
        <w:tc>
          <w:tcPr>
            <w:tcW w:w="726" w:type="pct"/>
            <w:gridSpan w:val="2"/>
            <w:vAlign w:val="center"/>
          </w:tcPr>
          <w:p w:rsidR="00D07E33" w:rsidRPr="00973976" w:rsidRDefault="006C64D5" w:rsidP="00D07E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顏昱婷</w:t>
            </w:r>
          </w:p>
        </w:tc>
        <w:tc>
          <w:tcPr>
            <w:tcW w:w="1013" w:type="pct"/>
            <w:gridSpan w:val="2"/>
            <w:vAlign w:val="center"/>
          </w:tcPr>
          <w:p w:rsidR="00D07E33" w:rsidRPr="00973976" w:rsidRDefault="00D07E33" w:rsidP="00D07E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五年級</w:t>
            </w:r>
            <w:r w:rsidRPr="00973976">
              <w:rPr>
                <w:rFonts w:ascii="標楷體" w:eastAsia="標楷體" w:hAnsi="標楷體" w:hint="eastAsia"/>
              </w:rPr>
              <w:t>學年主任</w:t>
            </w:r>
          </w:p>
        </w:tc>
        <w:tc>
          <w:tcPr>
            <w:tcW w:w="2280" w:type="pct"/>
            <w:gridSpan w:val="2"/>
            <w:vAlign w:val="center"/>
          </w:tcPr>
          <w:p w:rsidR="00D07E33" w:rsidRPr="00973976" w:rsidRDefault="00D07E33" w:rsidP="00D07E33">
            <w:pPr>
              <w:jc w:val="both"/>
              <w:rPr>
                <w:rFonts w:ascii="標楷體" w:eastAsia="標楷體" w:hAnsi="標楷體"/>
              </w:rPr>
            </w:pPr>
            <w:r w:rsidRPr="00973976">
              <w:rPr>
                <w:rFonts w:ascii="標楷體" w:eastAsia="標楷體" w:hAnsi="標楷體" w:hint="eastAsia"/>
              </w:rPr>
              <w:t>協助辦理各班級導師需求評估與活動及協助班級與行政單位之聯繫。</w:t>
            </w:r>
          </w:p>
        </w:tc>
      </w:tr>
      <w:tr w:rsidR="00D07E33" w:rsidRPr="00B03BE9" w:rsidTr="00571C99">
        <w:tblPrEx>
          <w:jc w:val="center"/>
          <w:tblInd w:w="0" w:type="dxa"/>
        </w:tblPrEx>
        <w:trPr>
          <w:gridBefore w:val="1"/>
          <w:wBefore w:w="58" w:type="pct"/>
          <w:trHeight w:val="720"/>
          <w:jc w:val="center"/>
        </w:trPr>
        <w:tc>
          <w:tcPr>
            <w:tcW w:w="923" w:type="pct"/>
            <w:gridSpan w:val="2"/>
            <w:vAlign w:val="center"/>
          </w:tcPr>
          <w:p w:rsidR="00D07E33" w:rsidRPr="00B03BE9" w:rsidRDefault="00D07E33" w:rsidP="00D07E33">
            <w:pPr>
              <w:jc w:val="center"/>
              <w:rPr>
                <w:rFonts w:ascii="標楷體" w:eastAsia="標楷體" w:hAnsi="標楷體"/>
              </w:rPr>
            </w:pPr>
            <w:r w:rsidRPr="00B03BE9">
              <w:rPr>
                <w:rFonts w:ascii="標楷體" w:eastAsia="標楷體" w:hAnsi="標楷體"/>
              </w:rPr>
              <w:t>研究人員</w:t>
            </w:r>
          </w:p>
        </w:tc>
        <w:tc>
          <w:tcPr>
            <w:tcW w:w="726" w:type="pct"/>
            <w:gridSpan w:val="2"/>
            <w:vAlign w:val="center"/>
          </w:tcPr>
          <w:p w:rsidR="00D07E33" w:rsidRPr="00973976" w:rsidRDefault="006C64D5" w:rsidP="00D07E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江明霞</w:t>
            </w:r>
          </w:p>
        </w:tc>
        <w:tc>
          <w:tcPr>
            <w:tcW w:w="1013" w:type="pct"/>
            <w:gridSpan w:val="2"/>
            <w:vAlign w:val="center"/>
          </w:tcPr>
          <w:p w:rsidR="00D07E33" w:rsidRPr="00973976" w:rsidRDefault="00D07E33" w:rsidP="00D07E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六年級</w:t>
            </w:r>
            <w:r w:rsidRPr="00973976">
              <w:rPr>
                <w:rFonts w:ascii="標楷體" w:eastAsia="標楷體" w:hAnsi="標楷體" w:hint="eastAsia"/>
              </w:rPr>
              <w:t>學年主任</w:t>
            </w:r>
          </w:p>
        </w:tc>
        <w:tc>
          <w:tcPr>
            <w:tcW w:w="2280" w:type="pct"/>
            <w:gridSpan w:val="2"/>
            <w:vAlign w:val="center"/>
          </w:tcPr>
          <w:p w:rsidR="00D07E33" w:rsidRPr="00973976" w:rsidRDefault="00D07E33" w:rsidP="00D07E33">
            <w:pPr>
              <w:jc w:val="both"/>
              <w:rPr>
                <w:rFonts w:ascii="標楷體" w:eastAsia="標楷體" w:hAnsi="標楷體"/>
              </w:rPr>
            </w:pPr>
            <w:r w:rsidRPr="00973976">
              <w:rPr>
                <w:rFonts w:ascii="標楷體" w:eastAsia="標楷體" w:hAnsi="標楷體" w:hint="eastAsia"/>
              </w:rPr>
              <w:t>協助辦理各班級導師需求評估與活動及協助班級與行政單位之聯繫。</w:t>
            </w:r>
          </w:p>
        </w:tc>
      </w:tr>
      <w:tr w:rsidR="00D07E33" w:rsidRPr="00B03BE9" w:rsidTr="00571C99">
        <w:tblPrEx>
          <w:jc w:val="center"/>
          <w:tblInd w:w="0" w:type="dxa"/>
        </w:tblPrEx>
        <w:trPr>
          <w:gridBefore w:val="1"/>
          <w:wBefore w:w="58" w:type="pct"/>
          <w:trHeight w:val="720"/>
          <w:jc w:val="center"/>
        </w:trPr>
        <w:tc>
          <w:tcPr>
            <w:tcW w:w="923" w:type="pct"/>
            <w:gridSpan w:val="2"/>
            <w:vAlign w:val="center"/>
          </w:tcPr>
          <w:p w:rsidR="00D07E33" w:rsidRPr="00B03BE9" w:rsidRDefault="00D07E33" w:rsidP="00D07E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研究人員</w:t>
            </w:r>
          </w:p>
        </w:tc>
        <w:tc>
          <w:tcPr>
            <w:tcW w:w="726" w:type="pct"/>
            <w:gridSpan w:val="2"/>
            <w:vAlign w:val="center"/>
          </w:tcPr>
          <w:p w:rsidR="00E5598F" w:rsidRPr="00B03BE9" w:rsidRDefault="006C64D5" w:rsidP="00E559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葉文盛</w:t>
            </w:r>
          </w:p>
        </w:tc>
        <w:tc>
          <w:tcPr>
            <w:tcW w:w="1013" w:type="pct"/>
            <w:gridSpan w:val="2"/>
            <w:vAlign w:val="center"/>
          </w:tcPr>
          <w:p w:rsidR="00D07E33" w:rsidRPr="00B03BE9" w:rsidRDefault="00E5598F" w:rsidP="00D07E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家長會代表</w:t>
            </w:r>
          </w:p>
        </w:tc>
        <w:tc>
          <w:tcPr>
            <w:tcW w:w="2280" w:type="pct"/>
            <w:gridSpan w:val="2"/>
            <w:vAlign w:val="center"/>
          </w:tcPr>
          <w:p w:rsidR="00D07E33" w:rsidRPr="00B03BE9" w:rsidRDefault="00E5598F" w:rsidP="00D07E33">
            <w:pPr>
              <w:jc w:val="both"/>
              <w:rPr>
                <w:rFonts w:ascii="標楷體" w:eastAsia="標楷體" w:hAnsi="標楷體"/>
              </w:rPr>
            </w:pPr>
            <w:r w:rsidRPr="00E5598F">
              <w:rPr>
                <w:rFonts w:ascii="標楷體" w:eastAsia="標楷體" w:hAnsi="標楷體" w:hint="eastAsia"/>
              </w:rPr>
              <w:t>協助家長會配合學校宣導「健康促進學校」各項事宜。</w:t>
            </w:r>
          </w:p>
        </w:tc>
      </w:tr>
      <w:tr w:rsidR="00D07E33" w:rsidRPr="008107D6" w:rsidTr="00571C99">
        <w:tblPrEx>
          <w:jc w:val="center"/>
          <w:tblInd w:w="0" w:type="dxa"/>
        </w:tblPrEx>
        <w:trPr>
          <w:gridBefore w:val="1"/>
          <w:wBefore w:w="58" w:type="pct"/>
          <w:trHeight w:val="720"/>
          <w:jc w:val="center"/>
        </w:trPr>
        <w:tc>
          <w:tcPr>
            <w:tcW w:w="923" w:type="pct"/>
            <w:gridSpan w:val="2"/>
            <w:vAlign w:val="center"/>
          </w:tcPr>
          <w:p w:rsidR="00D07E33" w:rsidRPr="008107D6" w:rsidRDefault="00D07E33" w:rsidP="00D07E3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8107D6">
              <w:rPr>
                <w:rFonts w:ascii="標楷體" w:eastAsia="標楷體" w:hAnsi="標楷體" w:hint="eastAsia"/>
              </w:rPr>
              <w:t>諮詢單位</w:t>
            </w:r>
          </w:p>
        </w:tc>
        <w:tc>
          <w:tcPr>
            <w:tcW w:w="1739" w:type="pct"/>
            <w:gridSpan w:val="4"/>
            <w:vAlign w:val="center"/>
          </w:tcPr>
          <w:p w:rsidR="00D07E33" w:rsidRPr="008107D6" w:rsidRDefault="00D07E33" w:rsidP="00D07E3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8107D6">
              <w:rPr>
                <w:rFonts w:ascii="標楷體" w:eastAsia="標楷體" w:hAnsi="標楷體" w:hint="eastAsia"/>
              </w:rPr>
              <w:t>新竹市教育處</w:t>
            </w:r>
          </w:p>
        </w:tc>
        <w:tc>
          <w:tcPr>
            <w:tcW w:w="2280" w:type="pct"/>
            <w:gridSpan w:val="2"/>
            <w:vAlign w:val="center"/>
          </w:tcPr>
          <w:p w:rsidR="00D07E33" w:rsidRPr="008107D6" w:rsidRDefault="00D07E33" w:rsidP="00D07E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107D6">
              <w:rPr>
                <w:rFonts w:ascii="標楷體" w:eastAsia="標楷體" w:hAnsi="標楷體" w:hint="eastAsia"/>
              </w:rPr>
              <w:t>協助辦理各項知能研討進修、策略改進及相關經費申請</w:t>
            </w:r>
            <w:r w:rsidR="00E40441" w:rsidRPr="00B03BE9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755DF8" w:rsidRPr="001864AD" w:rsidRDefault="006C64D5" w:rsidP="002762AF">
      <w:pPr>
        <w:snapToGrid w:val="0"/>
        <w:spacing w:line="48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 </w:t>
      </w:r>
      <w:bookmarkStart w:id="0" w:name="_GoBack"/>
      <w:bookmarkEnd w:id="0"/>
    </w:p>
    <w:sectPr w:rsidR="00755DF8" w:rsidRPr="001864AD" w:rsidSect="006272F5">
      <w:footerReference w:type="default" r:id="rId8"/>
      <w:pgSz w:w="11906" w:h="16838"/>
      <w:pgMar w:top="680" w:right="1304" w:bottom="68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B19" w:rsidRDefault="00AF0B19" w:rsidP="00AA63DF">
      <w:r>
        <w:separator/>
      </w:r>
    </w:p>
  </w:endnote>
  <w:endnote w:type="continuationSeparator" w:id="0">
    <w:p w:rsidR="00AF0B19" w:rsidRDefault="00AF0B19" w:rsidP="00AA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HeiStd-W7">
    <w:altName w:val="王漢宗中仿宋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82" w:rsidRDefault="0023088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62AF" w:rsidRPr="002762AF">
      <w:rPr>
        <w:noProof/>
        <w:lang w:val="zh-TW"/>
      </w:rPr>
      <w:t>4</w:t>
    </w:r>
    <w:r>
      <w:fldChar w:fldCharType="end"/>
    </w:r>
  </w:p>
  <w:p w:rsidR="00230882" w:rsidRDefault="002308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B19" w:rsidRDefault="00AF0B19" w:rsidP="00AA63DF">
      <w:r>
        <w:separator/>
      </w:r>
    </w:p>
  </w:footnote>
  <w:footnote w:type="continuationSeparator" w:id="0">
    <w:p w:rsidR="00AF0B19" w:rsidRDefault="00AF0B19" w:rsidP="00AA6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3F8"/>
    <w:multiLevelType w:val="hybridMultilevel"/>
    <w:tmpl w:val="A6941EA8"/>
    <w:lvl w:ilvl="0" w:tplc="6B0C070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24477"/>
    <w:multiLevelType w:val="hybridMultilevel"/>
    <w:tmpl w:val="403A65AA"/>
    <w:lvl w:ilvl="0" w:tplc="14125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997C90"/>
    <w:multiLevelType w:val="hybridMultilevel"/>
    <w:tmpl w:val="57D881E6"/>
    <w:lvl w:ilvl="0" w:tplc="06D45110">
      <w:start w:val="1"/>
      <w:numFmt w:val="decimal"/>
      <w:lvlText w:val="%1."/>
      <w:lvlJc w:val="left"/>
      <w:pPr>
        <w:ind w:left="329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" w15:restartNumberingAfterBreak="0">
    <w:nsid w:val="131B20AE"/>
    <w:multiLevelType w:val="hybridMultilevel"/>
    <w:tmpl w:val="1840A776"/>
    <w:lvl w:ilvl="0" w:tplc="81981D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2518C4"/>
    <w:multiLevelType w:val="hybridMultilevel"/>
    <w:tmpl w:val="05E81246"/>
    <w:lvl w:ilvl="0" w:tplc="4BD6A26C">
      <w:start w:val="1"/>
      <w:numFmt w:val="taiwaneseCountingThousand"/>
      <w:lvlText w:val="（%1）"/>
      <w:lvlJc w:val="left"/>
      <w:pPr>
        <w:ind w:left="1169" w:hanging="885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plc="0409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5" w15:restartNumberingAfterBreak="0">
    <w:nsid w:val="20C43CF1"/>
    <w:multiLevelType w:val="hybridMultilevel"/>
    <w:tmpl w:val="126E6998"/>
    <w:lvl w:ilvl="0" w:tplc="8BD286B4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6" w15:restartNumberingAfterBreak="0">
    <w:nsid w:val="3A4D683B"/>
    <w:multiLevelType w:val="hybridMultilevel"/>
    <w:tmpl w:val="0C884310"/>
    <w:lvl w:ilvl="0" w:tplc="5FCC86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1D389B"/>
    <w:multiLevelType w:val="hybridMultilevel"/>
    <w:tmpl w:val="53B26F54"/>
    <w:lvl w:ilvl="0" w:tplc="5DF86F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260071"/>
    <w:multiLevelType w:val="hybridMultilevel"/>
    <w:tmpl w:val="F3B62CD6"/>
    <w:lvl w:ilvl="0" w:tplc="E57C5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B67308"/>
    <w:multiLevelType w:val="hybridMultilevel"/>
    <w:tmpl w:val="2C844C90"/>
    <w:lvl w:ilvl="0" w:tplc="10C83C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3717632"/>
    <w:multiLevelType w:val="hybridMultilevel"/>
    <w:tmpl w:val="9CC6F6FA"/>
    <w:lvl w:ilvl="0" w:tplc="0B92562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D824D5"/>
    <w:multiLevelType w:val="hybridMultilevel"/>
    <w:tmpl w:val="321E121A"/>
    <w:lvl w:ilvl="0" w:tplc="EF341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C2052F"/>
    <w:multiLevelType w:val="hybridMultilevel"/>
    <w:tmpl w:val="A02059B8"/>
    <w:lvl w:ilvl="0" w:tplc="EE40A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A45182"/>
    <w:multiLevelType w:val="hybridMultilevel"/>
    <w:tmpl w:val="F61294FC"/>
    <w:lvl w:ilvl="0" w:tplc="6D969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B77598"/>
    <w:multiLevelType w:val="hybridMultilevel"/>
    <w:tmpl w:val="9BDCF472"/>
    <w:lvl w:ilvl="0" w:tplc="A20AF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E7E743A"/>
    <w:multiLevelType w:val="hybridMultilevel"/>
    <w:tmpl w:val="371699E8"/>
    <w:lvl w:ilvl="0" w:tplc="F4388D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C306BDB"/>
    <w:multiLevelType w:val="multilevel"/>
    <w:tmpl w:val="0C56B5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7" w15:restartNumberingAfterBreak="0">
    <w:nsid w:val="754D6BDD"/>
    <w:multiLevelType w:val="hybridMultilevel"/>
    <w:tmpl w:val="005ACCD4"/>
    <w:lvl w:ilvl="0" w:tplc="42AC4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16"/>
  </w:num>
  <w:num w:numId="5">
    <w:abstractNumId w:val="2"/>
  </w:num>
  <w:num w:numId="6">
    <w:abstractNumId w:val="1"/>
  </w:num>
  <w:num w:numId="7">
    <w:abstractNumId w:val="12"/>
  </w:num>
  <w:num w:numId="8">
    <w:abstractNumId w:val="13"/>
  </w:num>
  <w:num w:numId="9">
    <w:abstractNumId w:val="17"/>
  </w:num>
  <w:num w:numId="10">
    <w:abstractNumId w:val="6"/>
  </w:num>
  <w:num w:numId="11">
    <w:abstractNumId w:val="15"/>
  </w:num>
  <w:num w:numId="12">
    <w:abstractNumId w:val="5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0"/>
  </w:num>
  <w:num w:numId="17">
    <w:abstractNumId w:val="10"/>
  </w:num>
  <w:num w:numId="18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a0MLQ0Mza2NDcwMrcwMzdS0lEKTi0uzszPAykwrAUApnqdCiwAAAA="/>
  </w:docVars>
  <w:rsids>
    <w:rsidRoot w:val="000F5FCC"/>
    <w:rsid w:val="00002128"/>
    <w:rsid w:val="00004C5E"/>
    <w:rsid w:val="000071AD"/>
    <w:rsid w:val="00015F9B"/>
    <w:rsid w:val="000303B5"/>
    <w:rsid w:val="000341F4"/>
    <w:rsid w:val="00037FB4"/>
    <w:rsid w:val="00051D5A"/>
    <w:rsid w:val="00053871"/>
    <w:rsid w:val="00055A38"/>
    <w:rsid w:val="00061AB7"/>
    <w:rsid w:val="00062312"/>
    <w:rsid w:val="000672D0"/>
    <w:rsid w:val="0007417A"/>
    <w:rsid w:val="00076524"/>
    <w:rsid w:val="00081A1C"/>
    <w:rsid w:val="00081FDD"/>
    <w:rsid w:val="00085799"/>
    <w:rsid w:val="00085A73"/>
    <w:rsid w:val="000868AA"/>
    <w:rsid w:val="0009415E"/>
    <w:rsid w:val="000A3F2E"/>
    <w:rsid w:val="000B4FB5"/>
    <w:rsid w:val="000B71B3"/>
    <w:rsid w:val="000B7B82"/>
    <w:rsid w:val="000C2DA5"/>
    <w:rsid w:val="000C3A2C"/>
    <w:rsid w:val="000C4442"/>
    <w:rsid w:val="000C615D"/>
    <w:rsid w:val="000D02FA"/>
    <w:rsid w:val="000D1BAE"/>
    <w:rsid w:val="000D5702"/>
    <w:rsid w:val="000E0956"/>
    <w:rsid w:val="000E3659"/>
    <w:rsid w:val="000E4D95"/>
    <w:rsid w:val="000E64B4"/>
    <w:rsid w:val="000E6A46"/>
    <w:rsid w:val="000F5266"/>
    <w:rsid w:val="000F5FCC"/>
    <w:rsid w:val="0011129B"/>
    <w:rsid w:val="001130C7"/>
    <w:rsid w:val="00115888"/>
    <w:rsid w:val="001237CC"/>
    <w:rsid w:val="0012609E"/>
    <w:rsid w:val="00126594"/>
    <w:rsid w:val="00132120"/>
    <w:rsid w:val="00136F60"/>
    <w:rsid w:val="0015269B"/>
    <w:rsid w:val="00156565"/>
    <w:rsid w:val="0015671E"/>
    <w:rsid w:val="001614DC"/>
    <w:rsid w:val="00164ED3"/>
    <w:rsid w:val="00170A64"/>
    <w:rsid w:val="00172126"/>
    <w:rsid w:val="00174C97"/>
    <w:rsid w:val="001759AB"/>
    <w:rsid w:val="00176B10"/>
    <w:rsid w:val="001840ED"/>
    <w:rsid w:val="001864AD"/>
    <w:rsid w:val="00187217"/>
    <w:rsid w:val="00197B1A"/>
    <w:rsid w:val="001B73CB"/>
    <w:rsid w:val="001C25D0"/>
    <w:rsid w:val="001C568A"/>
    <w:rsid w:val="001D7CAC"/>
    <w:rsid w:val="001E6CDB"/>
    <w:rsid w:val="001F0236"/>
    <w:rsid w:val="002061BB"/>
    <w:rsid w:val="002066D2"/>
    <w:rsid w:val="002075A4"/>
    <w:rsid w:val="00224ED9"/>
    <w:rsid w:val="002265E5"/>
    <w:rsid w:val="00230882"/>
    <w:rsid w:val="00234C9C"/>
    <w:rsid w:val="00237C6B"/>
    <w:rsid w:val="00240FE1"/>
    <w:rsid w:val="00241199"/>
    <w:rsid w:val="0024599B"/>
    <w:rsid w:val="00251E4F"/>
    <w:rsid w:val="0025397C"/>
    <w:rsid w:val="002676A3"/>
    <w:rsid w:val="00270A9B"/>
    <w:rsid w:val="002719E6"/>
    <w:rsid w:val="002762AF"/>
    <w:rsid w:val="00282D1B"/>
    <w:rsid w:val="00287906"/>
    <w:rsid w:val="00290360"/>
    <w:rsid w:val="00295646"/>
    <w:rsid w:val="002A0162"/>
    <w:rsid w:val="002A2A6E"/>
    <w:rsid w:val="002B6F7D"/>
    <w:rsid w:val="002C03ED"/>
    <w:rsid w:val="002C41FF"/>
    <w:rsid w:val="002C5A9C"/>
    <w:rsid w:val="002D1356"/>
    <w:rsid w:val="002D14E2"/>
    <w:rsid w:val="002D4AB0"/>
    <w:rsid w:val="002D6F4F"/>
    <w:rsid w:val="002F0A58"/>
    <w:rsid w:val="002F1970"/>
    <w:rsid w:val="002F290F"/>
    <w:rsid w:val="00300BF7"/>
    <w:rsid w:val="00301DED"/>
    <w:rsid w:val="0030215F"/>
    <w:rsid w:val="0030239E"/>
    <w:rsid w:val="003028C6"/>
    <w:rsid w:val="00304FB0"/>
    <w:rsid w:val="0030660F"/>
    <w:rsid w:val="00317111"/>
    <w:rsid w:val="003442A7"/>
    <w:rsid w:val="003524A5"/>
    <w:rsid w:val="00364CAB"/>
    <w:rsid w:val="00371BEF"/>
    <w:rsid w:val="00373542"/>
    <w:rsid w:val="003735B1"/>
    <w:rsid w:val="003735DB"/>
    <w:rsid w:val="0037380C"/>
    <w:rsid w:val="00386C92"/>
    <w:rsid w:val="00392973"/>
    <w:rsid w:val="00393927"/>
    <w:rsid w:val="00395221"/>
    <w:rsid w:val="0039771D"/>
    <w:rsid w:val="003A463C"/>
    <w:rsid w:val="003B18E2"/>
    <w:rsid w:val="003B1F61"/>
    <w:rsid w:val="003B26E7"/>
    <w:rsid w:val="003B36B3"/>
    <w:rsid w:val="003B5706"/>
    <w:rsid w:val="003C1262"/>
    <w:rsid w:val="003C1844"/>
    <w:rsid w:val="003C443A"/>
    <w:rsid w:val="003D1F89"/>
    <w:rsid w:val="003D3464"/>
    <w:rsid w:val="003D37FA"/>
    <w:rsid w:val="003E1366"/>
    <w:rsid w:val="003E491B"/>
    <w:rsid w:val="003E58BE"/>
    <w:rsid w:val="00401977"/>
    <w:rsid w:val="004047FA"/>
    <w:rsid w:val="00414231"/>
    <w:rsid w:val="00416853"/>
    <w:rsid w:val="0041707B"/>
    <w:rsid w:val="004220E9"/>
    <w:rsid w:val="00422821"/>
    <w:rsid w:val="004254B4"/>
    <w:rsid w:val="00427B02"/>
    <w:rsid w:val="00441A01"/>
    <w:rsid w:val="00457E76"/>
    <w:rsid w:val="00473778"/>
    <w:rsid w:val="00482DF9"/>
    <w:rsid w:val="00482F2C"/>
    <w:rsid w:val="00490E55"/>
    <w:rsid w:val="0049217F"/>
    <w:rsid w:val="004B2F01"/>
    <w:rsid w:val="004B6325"/>
    <w:rsid w:val="004C47C8"/>
    <w:rsid w:val="004C5A8F"/>
    <w:rsid w:val="004D0B87"/>
    <w:rsid w:val="004D1436"/>
    <w:rsid w:val="004D14C7"/>
    <w:rsid w:val="004D23CF"/>
    <w:rsid w:val="004D43D1"/>
    <w:rsid w:val="004D75D1"/>
    <w:rsid w:val="0050168B"/>
    <w:rsid w:val="00503892"/>
    <w:rsid w:val="00504580"/>
    <w:rsid w:val="00505830"/>
    <w:rsid w:val="00506EA2"/>
    <w:rsid w:val="005072BE"/>
    <w:rsid w:val="0051320E"/>
    <w:rsid w:val="00520AE3"/>
    <w:rsid w:val="005214E9"/>
    <w:rsid w:val="00521F72"/>
    <w:rsid w:val="00522A9B"/>
    <w:rsid w:val="00530444"/>
    <w:rsid w:val="00532A3A"/>
    <w:rsid w:val="00551721"/>
    <w:rsid w:val="00553F9C"/>
    <w:rsid w:val="00560D5A"/>
    <w:rsid w:val="005708C3"/>
    <w:rsid w:val="00571C99"/>
    <w:rsid w:val="00576D54"/>
    <w:rsid w:val="00587D18"/>
    <w:rsid w:val="0059463F"/>
    <w:rsid w:val="005949D6"/>
    <w:rsid w:val="005A6251"/>
    <w:rsid w:val="005B3616"/>
    <w:rsid w:val="005B4EBA"/>
    <w:rsid w:val="005C7829"/>
    <w:rsid w:val="005D1D0E"/>
    <w:rsid w:val="005D6E15"/>
    <w:rsid w:val="005E43C5"/>
    <w:rsid w:val="005E4407"/>
    <w:rsid w:val="005E6732"/>
    <w:rsid w:val="005F3312"/>
    <w:rsid w:val="005F754F"/>
    <w:rsid w:val="00600627"/>
    <w:rsid w:val="00604D2C"/>
    <w:rsid w:val="00606AEF"/>
    <w:rsid w:val="00606DE1"/>
    <w:rsid w:val="00624453"/>
    <w:rsid w:val="00624698"/>
    <w:rsid w:val="006272F5"/>
    <w:rsid w:val="006311C5"/>
    <w:rsid w:val="00637307"/>
    <w:rsid w:val="00640AF5"/>
    <w:rsid w:val="00642318"/>
    <w:rsid w:val="00643CB6"/>
    <w:rsid w:val="00652980"/>
    <w:rsid w:val="00684AF7"/>
    <w:rsid w:val="006865C2"/>
    <w:rsid w:val="00692F13"/>
    <w:rsid w:val="00693685"/>
    <w:rsid w:val="00697774"/>
    <w:rsid w:val="006A0BE8"/>
    <w:rsid w:val="006A2176"/>
    <w:rsid w:val="006A61DC"/>
    <w:rsid w:val="006B66B0"/>
    <w:rsid w:val="006B7832"/>
    <w:rsid w:val="006C0C62"/>
    <w:rsid w:val="006C6499"/>
    <w:rsid w:val="006C64D5"/>
    <w:rsid w:val="006D0553"/>
    <w:rsid w:val="006D2422"/>
    <w:rsid w:val="006E03C8"/>
    <w:rsid w:val="006F0E47"/>
    <w:rsid w:val="006F162E"/>
    <w:rsid w:val="006F345C"/>
    <w:rsid w:val="006F3A3C"/>
    <w:rsid w:val="006F3DA8"/>
    <w:rsid w:val="00702F6A"/>
    <w:rsid w:val="00704BF7"/>
    <w:rsid w:val="00717250"/>
    <w:rsid w:val="00720726"/>
    <w:rsid w:val="00720E1C"/>
    <w:rsid w:val="00722D6B"/>
    <w:rsid w:val="00725473"/>
    <w:rsid w:val="007339F9"/>
    <w:rsid w:val="00744CD2"/>
    <w:rsid w:val="00744F28"/>
    <w:rsid w:val="00751AAB"/>
    <w:rsid w:val="00751AF9"/>
    <w:rsid w:val="00755DF8"/>
    <w:rsid w:val="00761889"/>
    <w:rsid w:val="00761D98"/>
    <w:rsid w:val="007623DF"/>
    <w:rsid w:val="00767FCA"/>
    <w:rsid w:val="00770F7D"/>
    <w:rsid w:val="00774126"/>
    <w:rsid w:val="0078082D"/>
    <w:rsid w:val="0079090D"/>
    <w:rsid w:val="0079558C"/>
    <w:rsid w:val="007979B6"/>
    <w:rsid w:val="007A4BF8"/>
    <w:rsid w:val="007B19A7"/>
    <w:rsid w:val="007B3628"/>
    <w:rsid w:val="007B644F"/>
    <w:rsid w:val="007C0F9B"/>
    <w:rsid w:val="007C176B"/>
    <w:rsid w:val="007C3F91"/>
    <w:rsid w:val="007C492E"/>
    <w:rsid w:val="007C574F"/>
    <w:rsid w:val="007D0143"/>
    <w:rsid w:val="007D2936"/>
    <w:rsid w:val="007E1D5C"/>
    <w:rsid w:val="007E31D9"/>
    <w:rsid w:val="007E3CF4"/>
    <w:rsid w:val="007F0F11"/>
    <w:rsid w:val="007F2A01"/>
    <w:rsid w:val="007F40DC"/>
    <w:rsid w:val="007F624F"/>
    <w:rsid w:val="008010D0"/>
    <w:rsid w:val="008107D6"/>
    <w:rsid w:val="00816E50"/>
    <w:rsid w:val="00817FFB"/>
    <w:rsid w:val="00820E71"/>
    <w:rsid w:val="00833E77"/>
    <w:rsid w:val="008341A8"/>
    <w:rsid w:val="008418C5"/>
    <w:rsid w:val="008456CE"/>
    <w:rsid w:val="00862FD4"/>
    <w:rsid w:val="00864207"/>
    <w:rsid w:val="00864FAB"/>
    <w:rsid w:val="00865D0C"/>
    <w:rsid w:val="00871718"/>
    <w:rsid w:val="00877F64"/>
    <w:rsid w:val="0088004D"/>
    <w:rsid w:val="0088117D"/>
    <w:rsid w:val="0088740E"/>
    <w:rsid w:val="00893886"/>
    <w:rsid w:val="008A1479"/>
    <w:rsid w:val="008A4B07"/>
    <w:rsid w:val="008A5ADF"/>
    <w:rsid w:val="008A6359"/>
    <w:rsid w:val="008B37F6"/>
    <w:rsid w:val="008B53A5"/>
    <w:rsid w:val="008C0BBA"/>
    <w:rsid w:val="008C2181"/>
    <w:rsid w:val="008C2F59"/>
    <w:rsid w:val="008C425D"/>
    <w:rsid w:val="008C44B8"/>
    <w:rsid w:val="008C4DA5"/>
    <w:rsid w:val="008C5EFC"/>
    <w:rsid w:val="008D4FB3"/>
    <w:rsid w:val="008D551E"/>
    <w:rsid w:val="008D5E99"/>
    <w:rsid w:val="008E37AF"/>
    <w:rsid w:val="008E77DA"/>
    <w:rsid w:val="008F2964"/>
    <w:rsid w:val="008F5C3B"/>
    <w:rsid w:val="008F7697"/>
    <w:rsid w:val="008F77B1"/>
    <w:rsid w:val="00900E4F"/>
    <w:rsid w:val="00905268"/>
    <w:rsid w:val="009053D0"/>
    <w:rsid w:val="00906D85"/>
    <w:rsid w:val="00922305"/>
    <w:rsid w:val="00931679"/>
    <w:rsid w:val="00942245"/>
    <w:rsid w:val="009437F4"/>
    <w:rsid w:val="009526E7"/>
    <w:rsid w:val="009565D3"/>
    <w:rsid w:val="0096474A"/>
    <w:rsid w:val="00970161"/>
    <w:rsid w:val="00970D3B"/>
    <w:rsid w:val="00972DC6"/>
    <w:rsid w:val="009730AC"/>
    <w:rsid w:val="00973C31"/>
    <w:rsid w:val="00977FE8"/>
    <w:rsid w:val="009804E9"/>
    <w:rsid w:val="0098781C"/>
    <w:rsid w:val="009925C6"/>
    <w:rsid w:val="00995760"/>
    <w:rsid w:val="009A0529"/>
    <w:rsid w:val="009A23B4"/>
    <w:rsid w:val="009A4267"/>
    <w:rsid w:val="009A48E1"/>
    <w:rsid w:val="009A4BC9"/>
    <w:rsid w:val="009A7260"/>
    <w:rsid w:val="009B6FE2"/>
    <w:rsid w:val="009C1146"/>
    <w:rsid w:val="009C6291"/>
    <w:rsid w:val="009D66C8"/>
    <w:rsid w:val="009D7CD0"/>
    <w:rsid w:val="009E6BD6"/>
    <w:rsid w:val="009F5CFA"/>
    <w:rsid w:val="009F69F8"/>
    <w:rsid w:val="00A0565D"/>
    <w:rsid w:val="00A1185E"/>
    <w:rsid w:val="00A14DAF"/>
    <w:rsid w:val="00A150F8"/>
    <w:rsid w:val="00A170EF"/>
    <w:rsid w:val="00A23418"/>
    <w:rsid w:val="00A23A36"/>
    <w:rsid w:val="00A23BDD"/>
    <w:rsid w:val="00A333AE"/>
    <w:rsid w:val="00A34551"/>
    <w:rsid w:val="00A36107"/>
    <w:rsid w:val="00A4373C"/>
    <w:rsid w:val="00A45D73"/>
    <w:rsid w:val="00A463E8"/>
    <w:rsid w:val="00A51B82"/>
    <w:rsid w:val="00A663CF"/>
    <w:rsid w:val="00A66576"/>
    <w:rsid w:val="00A67E8D"/>
    <w:rsid w:val="00A74780"/>
    <w:rsid w:val="00A77BB0"/>
    <w:rsid w:val="00A825D5"/>
    <w:rsid w:val="00A84A94"/>
    <w:rsid w:val="00A865FB"/>
    <w:rsid w:val="00A93577"/>
    <w:rsid w:val="00A970FE"/>
    <w:rsid w:val="00AA63DF"/>
    <w:rsid w:val="00AB3721"/>
    <w:rsid w:val="00AC2B94"/>
    <w:rsid w:val="00AD3AF7"/>
    <w:rsid w:val="00AD4C4C"/>
    <w:rsid w:val="00AE1193"/>
    <w:rsid w:val="00AE2070"/>
    <w:rsid w:val="00AE681F"/>
    <w:rsid w:val="00AE72AC"/>
    <w:rsid w:val="00AF0B19"/>
    <w:rsid w:val="00AF2ABA"/>
    <w:rsid w:val="00AF58A6"/>
    <w:rsid w:val="00AF6C76"/>
    <w:rsid w:val="00B0104D"/>
    <w:rsid w:val="00B03E36"/>
    <w:rsid w:val="00B0523B"/>
    <w:rsid w:val="00B13D91"/>
    <w:rsid w:val="00B14ED7"/>
    <w:rsid w:val="00B152DC"/>
    <w:rsid w:val="00B170E1"/>
    <w:rsid w:val="00B21B8F"/>
    <w:rsid w:val="00B23C6C"/>
    <w:rsid w:val="00B263C8"/>
    <w:rsid w:val="00B26926"/>
    <w:rsid w:val="00B32F00"/>
    <w:rsid w:val="00B36B47"/>
    <w:rsid w:val="00B43185"/>
    <w:rsid w:val="00B52566"/>
    <w:rsid w:val="00B5385D"/>
    <w:rsid w:val="00B5765C"/>
    <w:rsid w:val="00B63F86"/>
    <w:rsid w:val="00B67C2E"/>
    <w:rsid w:val="00B7094D"/>
    <w:rsid w:val="00B80B55"/>
    <w:rsid w:val="00B81AC6"/>
    <w:rsid w:val="00B82987"/>
    <w:rsid w:val="00B85056"/>
    <w:rsid w:val="00B85A05"/>
    <w:rsid w:val="00B92505"/>
    <w:rsid w:val="00B9541C"/>
    <w:rsid w:val="00B95E3B"/>
    <w:rsid w:val="00BA21EE"/>
    <w:rsid w:val="00BA6828"/>
    <w:rsid w:val="00BA6DDE"/>
    <w:rsid w:val="00BC1249"/>
    <w:rsid w:val="00BC1630"/>
    <w:rsid w:val="00BC42D2"/>
    <w:rsid w:val="00BD1492"/>
    <w:rsid w:val="00BD5F98"/>
    <w:rsid w:val="00BE45EB"/>
    <w:rsid w:val="00BE6070"/>
    <w:rsid w:val="00BF0B65"/>
    <w:rsid w:val="00BF2105"/>
    <w:rsid w:val="00BF2B13"/>
    <w:rsid w:val="00BF64BA"/>
    <w:rsid w:val="00C069AA"/>
    <w:rsid w:val="00C071E9"/>
    <w:rsid w:val="00C15143"/>
    <w:rsid w:val="00C3630D"/>
    <w:rsid w:val="00C36419"/>
    <w:rsid w:val="00C37749"/>
    <w:rsid w:val="00C46049"/>
    <w:rsid w:val="00C5095D"/>
    <w:rsid w:val="00C5648E"/>
    <w:rsid w:val="00C614E5"/>
    <w:rsid w:val="00C65CEA"/>
    <w:rsid w:val="00C737A1"/>
    <w:rsid w:val="00C75621"/>
    <w:rsid w:val="00C7789E"/>
    <w:rsid w:val="00C82064"/>
    <w:rsid w:val="00C84A05"/>
    <w:rsid w:val="00C86713"/>
    <w:rsid w:val="00C975FA"/>
    <w:rsid w:val="00CA01CA"/>
    <w:rsid w:val="00CA4F22"/>
    <w:rsid w:val="00CA712C"/>
    <w:rsid w:val="00CB2582"/>
    <w:rsid w:val="00CB68D2"/>
    <w:rsid w:val="00CB6A8F"/>
    <w:rsid w:val="00CB7BC4"/>
    <w:rsid w:val="00CC2392"/>
    <w:rsid w:val="00CD0D5C"/>
    <w:rsid w:val="00CD7711"/>
    <w:rsid w:val="00CF0553"/>
    <w:rsid w:val="00CF2E5A"/>
    <w:rsid w:val="00CF4614"/>
    <w:rsid w:val="00CF626D"/>
    <w:rsid w:val="00D0103C"/>
    <w:rsid w:val="00D011F0"/>
    <w:rsid w:val="00D0207C"/>
    <w:rsid w:val="00D07E0F"/>
    <w:rsid w:val="00D07E33"/>
    <w:rsid w:val="00D10DAA"/>
    <w:rsid w:val="00D139E1"/>
    <w:rsid w:val="00D17CE6"/>
    <w:rsid w:val="00D2375B"/>
    <w:rsid w:val="00D26203"/>
    <w:rsid w:val="00D306B8"/>
    <w:rsid w:val="00D32521"/>
    <w:rsid w:val="00D6305B"/>
    <w:rsid w:val="00D631F1"/>
    <w:rsid w:val="00D6490A"/>
    <w:rsid w:val="00D65A2B"/>
    <w:rsid w:val="00D669A5"/>
    <w:rsid w:val="00D74345"/>
    <w:rsid w:val="00D747E1"/>
    <w:rsid w:val="00D75DB4"/>
    <w:rsid w:val="00D76A74"/>
    <w:rsid w:val="00D806C9"/>
    <w:rsid w:val="00D80808"/>
    <w:rsid w:val="00D81C40"/>
    <w:rsid w:val="00D84C90"/>
    <w:rsid w:val="00D85A66"/>
    <w:rsid w:val="00D9118F"/>
    <w:rsid w:val="00D95F1A"/>
    <w:rsid w:val="00DA0ECC"/>
    <w:rsid w:val="00DA3CD3"/>
    <w:rsid w:val="00DB1F08"/>
    <w:rsid w:val="00DB5C5C"/>
    <w:rsid w:val="00DB788D"/>
    <w:rsid w:val="00DC5E9C"/>
    <w:rsid w:val="00DC710B"/>
    <w:rsid w:val="00DE0500"/>
    <w:rsid w:val="00DE5AB8"/>
    <w:rsid w:val="00DF27B7"/>
    <w:rsid w:val="00E02AE2"/>
    <w:rsid w:val="00E03D11"/>
    <w:rsid w:val="00E13BAB"/>
    <w:rsid w:val="00E1517E"/>
    <w:rsid w:val="00E15FED"/>
    <w:rsid w:val="00E22894"/>
    <w:rsid w:val="00E2313D"/>
    <w:rsid w:val="00E40441"/>
    <w:rsid w:val="00E42342"/>
    <w:rsid w:val="00E42EEF"/>
    <w:rsid w:val="00E45F0F"/>
    <w:rsid w:val="00E5598F"/>
    <w:rsid w:val="00E6189A"/>
    <w:rsid w:val="00E63A11"/>
    <w:rsid w:val="00E716FD"/>
    <w:rsid w:val="00E7753F"/>
    <w:rsid w:val="00E81C0A"/>
    <w:rsid w:val="00E954A6"/>
    <w:rsid w:val="00E95772"/>
    <w:rsid w:val="00EA7232"/>
    <w:rsid w:val="00EC7736"/>
    <w:rsid w:val="00ED5FA4"/>
    <w:rsid w:val="00ED6B15"/>
    <w:rsid w:val="00EE0BB5"/>
    <w:rsid w:val="00EE29B7"/>
    <w:rsid w:val="00EE38C8"/>
    <w:rsid w:val="00EE7BCF"/>
    <w:rsid w:val="00EF0C1D"/>
    <w:rsid w:val="00EF123C"/>
    <w:rsid w:val="00EF284A"/>
    <w:rsid w:val="00F046D9"/>
    <w:rsid w:val="00F11B98"/>
    <w:rsid w:val="00F23FC2"/>
    <w:rsid w:val="00F279B7"/>
    <w:rsid w:val="00F358EB"/>
    <w:rsid w:val="00F4228B"/>
    <w:rsid w:val="00F43B9B"/>
    <w:rsid w:val="00F45233"/>
    <w:rsid w:val="00F503CE"/>
    <w:rsid w:val="00F567C8"/>
    <w:rsid w:val="00F57B27"/>
    <w:rsid w:val="00F57E39"/>
    <w:rsid w:val="00F63A9E"/>
    <w:rsid w:val="00F64994"/>
    <w:rsid w:val="00F8268B"/>
    <w:rsid w:val="00FA6E93"/>
    <w:rsid w:val="00FA76CD"/>
    <w:rsid w:val="00FB3DC2"/>
    <w:rsid w:val="00FB5C11"/>
    <w:rsid w:val="00FC5F47"/>
    <w:rsid w:val="00FC68BF"/>
    <w:rsid w:val="00FD16A8"/>
    <w:rsid w:val="00FD7B43"/>
    <w:rsid w:val="00FE0767"/>
    <w:rsid w:val="00FE3A77"/>
    <w:rsid w:val="00FE570C"/>
    <w:rsid w:val="00FE6EC3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BD52D2"/>
  <w15:chartTrackingRefBased/>
  <w15:docId w15:val="{2BECA1A3-B269-4B51-B86B-1617540D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FC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本文縮排 21"/>
    <w:basedOn w:val="a"/>
    <w:rsid w:val="000F5FCC"/>
    <w:pPr>
      <w:autoSpaceDE w:val="0"/>
      <w:autoSpaceDN w:val="0"/>
      <w:adjustRightInd w:val="0"/>
      <w:ind w:firstLine="480"/>
      <w:textAlignment w:val="baseline"/>
    </w:pPr>
    <w:rPr>
      <w:kern w:val="0"/>
      <w:szCs w:val="20"/>
    </w:rPr>
  </w:style>
  <w:style w:type="paragraph" w:styleId="a3">
    <w:name w:val="Balloon Text"/>
    <w:basedOn w:val="a"/>
    <w:semiHidden/>
    <w:rsid w:val="0025397C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AA63D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AA63DF"/>
    <w:rPr>
      <w:kern w:val="2"/>
    </w:rPr>
  </w:style>
  <w:style w:type="paragraph" w:styleId="a6">
    <w:name w:val="footer"/>
    <w:basedOn w:val="a"/>
    <w:link w:val="a7"/>
    <w:uiPriority w:val="99"/>
    <w:rsid w:val="00AA63D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AA63DF"/>
    <w:rPr>
      <w:kern w:val="2"/>
    </w:rPr>
  </w:style>
  <w:style w:type="table" w:styleId="a8">
    <w:name w:val="Table Grid"/>
    <w:basedOn w:val="a1"/>
    <w:rsid w:val="00E954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">
    <w:name w:val="內文-無縮"/>
    <w:link w:val="-0"/>
    <w:rsid w:val="00B5385D"/>
    <w:pPr>
      <w:widowControl w:val="0"/>
      <w:snapToGrid w:val="0"/>
      <w:spacing w:line="500" w:lineRule="exact"/>
      <w:jc w:val="both"/>
    </w:pPr>
    <w:rPr>
      <w:rFonts w:eastAsia="標楷體"/>
      <w:kern w:val="2"/>
      <w:sz w:val="28"/>
      <w:szCs w:val="28"/>
    </w:rPr>
  </w:style>
  <w:style w:type="character" w:customStyle="1" w:styleId="-0">
    <w:name w:val="內文-無縮 字元"/>
    <w:link w:val="-"/>
    <w:rsid w:val="00B5385D"/>
    <w:rPr>
      <w:rFonts w:eastAsia="標楷體"/>
      <w:kern w:val="2"/>
      <w:sz w:val="28"/>
      <w:szCs w:val="28"/>
      <w:lang w:val="en-US" w:eastAsia="zh-TW" w:bidi="ar-SA"/>
    </w:rPr>
  </w:style>
  <w:style w:type="paragraph" w:styleId="a9">
    <w:name w:val="List Paragraph"/>
    <w:aliases w:val="healthTable"/>
    <w:basedOn w:val="a"/>
    <w:link w:val="aa"/>
    <w:uiPriority w:val="34"/>
    <w:qFormat/>
    <w:rsid w:val="00081FDD"/>
    <w:pPr>
      <w:ind w:leftChars="200" w:left="480"/>
    </w:pPr>
    <w:rPr>
      <w:lang w:val="x-none" w:eastAsia="x-none"/>
    </w:rPr>
  </w:style>
  <w:style w:type="paragraph" w:customStyle="1" w:styleId="Default">
    <w:name w:val="Default"/>
    <w:rsid w:val="004C5A8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1">
    <w:name w:val="1."/>
    <w:basedOn w:val="a"/>
    <w:rsid w:val="002F1970"/>
    <w:pPr>
      <w:tabs>
        <w:tab w:val="left" w:pos="869"/>
      </w:tabs>
      <w:snapToGrid w:val="0"/>
      <w:spacing w:beforeLines="30" w:line="500" w:lineRule="exact"/>
      <w:ind w:leftChars="250" w:left="330" w:hangingChars="80" w:hanging="80"/>
      <w:contextualSpacing/>
      <w:jc w:val="both"/>
    </w:pPr>
    <w:rPr>
      <w:rFonts w:eastAsia="標楷體"/>
      <w:sz w:val="28"/>
      <w:szCs w:val="28"/>
    </w:rPr>
  </w:style>
  <w:style w:type="paragraph" w:styleId="Web">
    <w:name w:val="Normal (Web)"/>
    <w:basedOn w:val="a"/>
    <w:uiPriority w:val="99"/>
    <w:unhideWhenUsed/>
    <w:rsid w:val="006F162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uiPriority w:val="22"/>
    <w:qFormat/>
    <w:rsid w:val="00234C9C"/>
    <w:rPr>
      <w:b/>
      <w:bCs/>
    </w:rPr>
  </w:style>
  <w:style w:type="character" w:customStyle="1" w:styleId="aa">
    <w:name w:val="清單段落 字元"/>
    <w:aliases w:val="healthTable 字元"/>
    <w:link w:val="a9"/>
    <w:uiPriority w:val="99"/>
    <w:locked/>
    <w:rsid w:val="00CB2582"/>
    <w:rPr>
      <w:kern w:val="2"/>
      <w:sz w:val="24"/>
      <w:szCs w:val="24"/>
    </w:rPr>
  </w:style>
  <w:style w:type="paragraph" w:customStyle="1" w:styleId="ac">
    <w:name w:val="(一)"/>
    <w:basedOn w:val="a"/>
    <w:link w:val="ad"/>
    <w:rsid w:val="00D139E1"/>
    <w:pPr>
      <w:tabs>
        <w:tab w:val="left" w:pos="869"/>
      </w:tabs>
      <w:snapToGrid w:val="0"/>
      <w:spacing w:beforeLines="30" w:line="500" w:lineRule="exact"/>
      <w:ind w:left="300" w:hangingChars="300" w:hanging="300"/>
      <w:contextualSpacing/>
      <w:jc w:val="both"/>
    </w:pPr>
    <w:rPr>
      <w:rFonts w:eastAsia="標楷體"/>
      <w:sz w:val="28"/>
      <w:szCs w:val="28"/>
    </w:rPr>
  </w:style>
  <w:style w:type="character" w:customStyle="1" w:styleId="ad">
    <w:name w:val="(一) 字元"/>
    <w:link w:val="ac"/>
    <w:rsid w:val="00D139E1"/>
    <w:rPr>
      <w:rFonts w:eastAsia="標楷體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0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96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762CB-1E59-4FDF-BEC0-E99548E34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421</Words>
  <Characters>2400</Characters>
  <Application>Microsoft Office Word</Application>
  <DocSecurity>0</DocSecurity>
  <Lines>20</Lines>
  <Paragraphs>5</Paragraphs>
  <ScaleCrop>false</ScaleCrop>
  <Company>CMT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健康促進學校計畫申請表</dc:title>
  <dc:subject/>
  <dc:creator>Chencs</dc:creator>
  <cp:keywords/>
  <dc:description/>
  <cp:lastModifiedBy>user</cp:lastModifiedBy>
  <cp:revision>7</cp:revision>
  <cp:lastPrinted>2021-10-28T06:05:00Z</cp:lastPrinted>
  <dcterms:created xsi:type="dcterms:W3CDTF">2021-09-24T01:17:00Z</dcterms:created>
  <dcterms:modified xsi:type="dcterms:W3CDTF">2021-10-28T06:10:00Z</dcterms:modified>
</cp:coreProperties>
</file>