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DCB40" w14:textId="6EB8DA89" w:rsidR="004E49DB" w:rsidRPr="00F33EE6" w:rsidRDefault="00F33EE6" w:rsidP="00F33EE6">
      <w:pPr>
        <w:jc w:val="center"/>
        <w:rPr>
          <w:rFonts w:ascii="標楷體" w:eastAsia="標楷體" w:hAnsi="標楷體"/>
          <w:b/>
        </w:rPr>
      </w:pPr>
      <w:r w:rsidRPr="00F33EE6">
        <w:rPr>
          <w:rFonts w:ascii="標楷體" w:eastAsia="標楷體" w:hAnsi="標楷體" w:hint="eastAsia"/>
          <w:b/>
        </w:rPr>
        <w:t>新竹市南隘國小口腔衛生行動研究－</w:t>
      </w:r>
      <w:r w:rsidR="004E49DB" w:rsidRPr="00F33EE6">
        <w:rPr>
          <w:rFonts w:ascii="標楷體" w:eastAsia="標楷體" w:hAnsi="標楷體" w:hint="eastAsia"/>
          <w:b/>
        </w:rPr>
        <w:t>口腔衛生主題課程對學生使用含氟牙膏成效評估</w:t>
      </w:r>
      <w:r w:rsidR="002B346B">
        <w:rPr>
          <w:rFonts w:ascii="標楷體" w:eastAsia="標楷體" w:hAnsi="標楷體" w:hint="eastAsia"/>
          <w:b/>
        </w:rPr>
        <w:t>行動研究</w:t>
      </w:r>
    </w:p>
    <w:p w14:paraId="080C8F08" w14:textId="77777777" w:rsidR="004E49DB" w:rsidRPr="005B7584" w:rsidRDefault="004E49DB" w:rsidP="005B7584">
      <w:pPr>
        <w:widowControl/>
        <w:spacing w:line="360" w:lineRule="auto"/>
        <w:jc w:val="center"/>
        <w:rPr>
          <w:rFonts w:ascii="標楷體" w:eastAsia="標楷體" w:hAnsi="標楷體"/>
          <w:b/>
          <w:sz w:val="28"/>
        </w:rPr>
      </w:pPr>
      <w:r w:rsidRPr="005B7584">
        <w:rPr>
          <w:rFonts w:ascii="標楷體" w:eastAsia="標楷體" w:hAnsi="標楷體" w:hint="eastAsia"/>
          <w:b/>
          <w:sz w:val="28"/>
        </w:rPr>
        <w:t>壹、前言</w:t>
      </w:r>
    </w:p>
    <w:p w14:paraId="64D7ED89" w14:textId="1B80AAA1" w:rsidR="004E49DB" w:rsidRDefault="004E49DB" w:rsidP="005B7584">
      <w:pPr>
        <w:widowControl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60201F">
        <w:rPr>
          <w:rFonts w:ascii="標楷體" w:eastAsia="標楷體" w:hAnsi="標楷體" w:hint="eastAsia"/>
        </w:rPr>
        <w:t>一、</w:t>
      </w:r>
      <w:r w:rsidR="000127FE" w:rsidRPr="0060201F">
        <w:rPr>
          <w:rFonts w:ascii="標楷體" w:eastAsia="標楷體" w:hAnsi="標楷體" w:hint="eastAsia"/>
        </w:rPr>
        <w:t>研究</w:t>
      </w:r>
      <w:r w:rsidRPr="0060201F">
        <w:rPr>
          <w:rFonts w:ascii="標楷體" w:eastAsia="標楷體" w:hAnsi="標楷體" w:hint="eastAsia"/>
        </w:rPr>
        <w:t>動機</w:t>
      </w:r>
      <w:r w:rsidR="002B346B" w:rsidRPr="0060201F">
        <w:rPr>
          <w:rFonts w:ascii="標楷體" w:eastAsia="標楷體" w:hAnsi="標楷體" w:hint="eastAsia"/>
        </w:rPr>
        <w:t>：</w:t>
      </w:r>
    </w:p>
    <w:p w14:paraId="03F6E87B" w14:textId="31E3B116" w:rsidR="00556AC4" w:rsidRDefault="002B346B" w:rsidP="000127FE">
      <w:pPr>
        <w:widowControl/>
        <w:spacing w:line="360" w:lineRule="auto"/>
        <w:ind w:left="708" w:hangingChars="295" w:hanging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　</w:t>
      </w:r>
      <w:r w:rsidR="000127FE">
        <w:rPr>
          <w:rFonts w:ascii="標楷體" w:eastAsia="標楷體" w:hAnsi="標楷體" w:hint="eastAsia"/>
        </w:rPr>
        <w:t xml:space="preserve">　　</w:t>
      </w:r>
      <w:r w:rsidR="00223DE6">
        <w:rPr>
          <w:rFonts w:ascii="標楷體" w:eastAsia="標楷體" w:hAnsi="標楷體" w:hint="eastAsia"/>
        </w:rPr>
        <w:t>從本校1</w:t>
      </w:r>
      <w:r w:rsidR="00223DE6">
        <w:rPr>
          <w:rFonts w:ascii="標楷體" w:eastAsia="標楷體" w:hAnsi="標楷體"/>
        </w:rPr>
        <w:t>05</w:t>
      </w:r>
      <w:r w:rsidR="00223DE6">
        <w:rPr>
          <w:rFonts w:ascii="標楷體" w:eastAsia="標楷體" w:hAnsi="標楷體" w:hint="eastAsia"/>
        </w:rPr>
        <w:t>～107</w:t>
      </w:r>
      <w:proofErr w:type="gramStart"/>
      <w:r w:rsidR="00223DE6" w:rsidRPr="00223DE6">
        <w:rPr>
          <w:rFonts w:ascii="標楷體" w:eastAsia="標楷體" w:hAnsi="標楷體" w:hint="eastAsia"/>
        </w:rPr>
        <w:t>學年度初檢</w:t>
      </w:r>
      <w:proofErr w:type="gramEnd"/>
      <w:r w:rsidR="00223DE6" w:rsidRPr="00223DE6">
        <w:rPr>
          <w:rFonts w:ascii="標楷體" w:eastAsia="標楷體" w:hAnsi="標楷體" w:hint="eastAsia"/>
        </w:rPr>
        <w:t>齲齒率</w:t>
      </w:r>
      <w:r w:rsidR="00223DE6">
        <w:rPr>
          <w:rFonts w:ascii="標楷體" w:eastAsia="標楷體" w:hAnsi="標楷體" w:hint="eastAsia"/>
        </w:rPr>
        <w:t>（表一）分析，</w:t>
      </w:r>
      <w:r w:rsidR="00556AC4">
        <w:rPr>
          <w:rFonts w:ascii="標楷體" w:eastAsia="標楷體" w:hAnsi="標楷體" w:hint="eastAsia"/>
        </w:rPr>
        <w:t>學童的</w:t>
      </w:r>
      <w:r w:rsidR="00223DE6" w:rsidRPr="00223DE6">
        <w:rPr>
          <w:rFonts w:ascii="標楷體" w:eastAsia="標楷體" w:hAnsi="標楷體" w:hint="eastAsia"/>
        </w:rPr>
        <w:t>初檢齲齒率</w:t>
      </w:r>
      <w:r w:rsidR="00556AC4">
        <w:rPr>
          <w:rFonts w:ascii="標楷體" w:eastAsia="標楷體" w:hAnsi="標楷體" w:hint="eastAsia"/>
        </w:rPr>
        <w:t>，可得到幾個學童面臨的口腔習慣問題及現況：</w:t>
      </w:r>
    </w:p>
    <w:p w14:paraId="3414863D" w14:textId="77777777" w:rsidR="00556AC4" w:rsidRDefault="00556AC4" w:rsidP="00556AC4">
      <w:pPr>
        <w:widowControl/>
        <w:spacing w:line="360" w:lineRule="auto"/>
        <w:ind w:leftChars="295" w:left="708"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休假(寒、暑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後，</w:t>
      </w:r>
      <w:r w:rsidRPr="00556AC4">
        <w:rPr>
          <w:rFonts w:ascii="標楷體" w:eastAsia="標楷體" w:hAnsi="標楷體" w:hint="eastAsia"/>
        </w:rPr>
        <w:t>齲齒率</w:t>
      </w:r>
      <w:r>
        <w:rPr>
          <w:rFonts w:ascii="標楷體" w:eastAsia="標楷體" w:hAnsi="標楷體" w:hint="eastAsia"/>
        </w:rPr>
        <w:t>會明顯的上升，尤其以低年級的狀況最為明顯。</w:t>
      </w:r>
    </w:p>
    <w:p w14:paraId="47F2D56A" w14:textId="77777777" w:rsidR="00531EEB" w:rsidRDefault="00556AC4" w:rsidP="00531EEB">
      <w:pPr>
        <w:widowControl/>
        <w:spacing w:line="360" w:lineRule="auto"/>
        <w:ind w:leftChars="495" w:left="1416" w:hangingChars="95" w:hanging="22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自1</w:t>
      </w:r>
      <w:r>
        <w:rPr>
          <w:rFonts w:ascii="標楷體" w:eastAsia="標楷體" w:hAnsi="標楷體"/>
        </w:rPr>
        <w:t>07</w:t>
      </w:r>
      <w:r>
        <w:rPr>
          <w:rFonts w:ascii="標楷體" w:eastAsia="標楷體" w:hAnsi="標楷體" w:hint="eastAsia"/>
        </w:rPr>
        <w:t>學年度實施口腔衛生知識課程後，下學期的初檢</w:t>
      </w:r>
      <w:r w:rsidRPr="00556AC4">
        <w:rPr>
          <w:rFonts w:ascii="標楷體" w:eastAsia="標楷體" w:hAnsi="標楷體" w:hint="eastAsia"/>
        </w:rPr>
        <w:t>齲齒率</w:t>
      </w:r>
      <w:r>
        <w:rPr>
          <w:rFonts w:ascii="標楷體" w:eastAsia="標楷體" w:hAnsi="標楷體" w:hint="eastAsia"/>
        </w:rPr>
        <w:t>較1</w:t>
      </w:r>
      <w:r>
        <w:rPr>
          <w:rFonts w:ascii="標楷體" w:eastAsia="標楷體" w:hAnsi="標楷體"/>
        </w:rPr>
        <w:t>06</w:t>
      </w:r>
      <w:r>
        <w:rPr>
          <w:rFonts w:ascii="標楷體" w:eastAsia="標楷體" w:hAnsi="標楷體" w:hint="eastAsia"/>
        </w:rPr>
        <w:t>學年度有明</w:t>
      </w:r>
      <w:r w:rsidRPr="00556AC4">
        <w:rPr>
          <w:rFonts w:ascii="標楷體" w:eastAsia="標楷體" w:hAnsi="標楷體" w:hint="eastAsia"/>
        </w:rPr>
        <w:t>顯的下降</w:t>
      </w:r>
      <w:r>
        <w:rPr>
          <w:rFonts w:ascii="標楷體" w:eastAsia="標楷體" w:hAnsi="標楷體" w:hint="eastAsia"/>
        </w:rPr>
        <w:t>，但仍有改善空間。</w:t>
      </w:r>
    </w:p>
    <w:p w14:paraId="026199C2" w14:textId="3EEC9165" w:rsidR="00556AC4" w:rsidRDefault="00531EEB" w:rsidP="00D9766D">
      <w:pPr>
        <w:widowControl/>
        <w:spacing w:line="360" w:lineRule="auto"/>
        <w:ind w:leftChars="295" w:left="708" w:firstLineChars="199" w:firstLine="4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另從1</w:t>
      </w:r>
      <w:r>
        <w:rPr>
          <w:rFonts w:ascii="標楷體" w:eastAsia="標楷體" w:hAnsi="標楷體"/>
        </w:rPr>
        <w:t>07</w:t>
      </w:r>
      <w:r>
        <w:rPr>
          <w:rFonts w:ascii="標楷體" w:eastAsia="標楷體" w:hAnsi="標楷體" w:hint="eastAsia"/>
        </w:rPr>
        <w:t>學年度口腔衛生問卷調查結果分析，三年級學生</w:t>
      </w:r>
      <w:proofErr w:type="gramStart"/>
      <w:r>
        <w:rPr>
          <w:rFonts w:ascii="標楷體" w:eastAsia="標楷體" w:hAnsi="標楷體" w:hint="eastAsia"/>
        </w:rPr>
        <w:t>在前測時</w:t>
      </w:r>
      <w:proofErr w:type="gramEnd"/>
      <w:r>
        <w:rPr>
          <w:rFonts w:ascii="標楷體" w:eastAsia="標楷體" w:hAnsi="標楷體" w:hint="eastAsia"/>
        </w:rPr>
        <w:t>，僅有</w:t>
      </w:r>
      <w:r w:rsidRPr="00531EEB">
        <w:rPr>
          <w:rFonts w:ascii="標楷體" w:eastAsia="標楷體" w:hAnsi="標楷體"/>
        </w:rPr>
        <w:t>31.25%</w:t>
      </w:r>
      <w:r w:rsidR="00D9766D">
        <w:rPr>
          <w:rFonts w:ascii="標楷體" w:eastAsia="標楷體" w:hAnsi="標楷體" w:hint="eastAsia"/>
        </w:rPr>
        <w:t>的</w:t>
      </w:r>
      <w:r w:rsidR="00D9766D" w:rsidRPr="00D9766D">
        <w:rPr>
          <w:rFonts w:ascii="標楷體" w:eastAsia="標楷體" w:hAnsi="標楷體" w:hint="eastAsia"/>
        </w:rPr>
        <w:t>學生</w:t>
      </w:r>
      <w:r w:rsidR="00D9766D">
        <w:rPr>
          <w:rFonts w:ascii="標楷體" w:eastAsia="標楷體" w:hAnsi="標楷體" w:hint="eastAsia"/>
        </w:rPr>
        <w:t>在</w:t>
      </w:r>
      <w:r w:rsidR="00D9766D" w:rsidRPr="00D9766D">
        <w:rPr>
          <w:rFonts w:ascii="標楷體" w:eastAsia="標楷體" w:hAnsi="標楷體" w:hint="eastAsia"/>
        </w:rPr>
        <w:t>餐後搭配含氟牙膏（超過1000ppm）潔牙</w:t>
      </w:r>
      <w:r w:rsidR="00D9766D">
        <w:rPr>
          <w:rFonts w:ascii="標楷體" w:eastAsia="標楷體" w:hAnsi="標楷體" w:hint="eastAsia"/>
        </w:rPr>
        <w:t>，雖後續有設計課程介入指導，三年級</w:t>
      </w:r>
      <w:proofErr w:type="gramStart"/>
      <w:r w:rsidR="00D9766D">
        <w:rPr>
          <w:rFonts w:ascii="標楷體" w:eastAsia="標楷體" w:hAnsi="標楷體" w:hint="eastAsia"/>
        </w:rPr>
        <w:t>學生後測</w:t>
      </w:r>
      <w:proofErr w:type="gramEnd"/>
      <w:r w:rsidR="00D9766D">
        <w:rPr>
          <w:rFonts w:ascii="標楷體" w:eastAsia="標楷體" w:hAnsi="標楷體" w:hint="eastAsia"/>
        </w:rPr>
        <w:t>的結果提升到了8</w:t>
      </w:r>
      <w:r w:rsidR="00D9766D">
        <w:rPr>
          <w:rFonts w:ascii="標楷體" w:eastAsia="標楷體" w:hAnsi="標楷體"/>
        </w:rPr>
        <w:t>0</w:t>
      </w:r>
      <w:r w:rsidR="00D9766D" w:rsidRPr="00531EEB">
        <w:rPr>
          <w:rFonts w:ascii="標楷體" w:eastAsia="標楷體" w:hAnsi="標楷體"/>
        </w:rPr>
        <w:t>.</w:t>
      </w:r>
      <w:r w:rsidR="00D9766D">
        <w:rPr>
          <w:rFonts w:ascii="標楷體" w:eastAsia="標楷體" w:hAnsi="標楷體"/>
        </w:rPr>
        <w:t>00</w:t>
      </w:r>
      <w:r w:rsidR="00D9766D" w:rsidRPr="00531EEB">
        <w:rPr>
          <w:rFonts w:ascii="標楷體" w:eastAsia="標楷體" w:hAnsi="標楷體"/>
        </w:rPr>
        <w:t>%</w:t>
      </w:r>
      <w:r w:rsidR="00D9766D">
        <w:rPr>
          <w:rFonts w:ascii="標楷體" w:eastAsia="標楷體" w:hAnsi="標楷體" w:hint="eastAsia"/>
        </w:rPr>
        <w:t>的學生</w:t>
      </w:r>
      <w:r w:rsidR="00D9766D" w:rsidRPr="00D9766D">
        <w:rPr>
          <w:rFonts w:ascii="標楷體" w:eastAsia="標楷體" w:hAnsi="標楷體" w:hint="eastAsia"/>
        </w:rPr>
        <w:t>在餐後搭配含氟牙膏（超過1000ppm）潔牙</w:t>
      </w:r>
      <w:r w:rsidR="00D9766D">
        <w:rPr>
          <w:rFonts w:ascii="標楷體" w:eastAsia="標楷體" w:hAnsi="標楷體" w:hint="eastAsia"/>
        </w:rPr>
        <w:t>，僅剛好達到該學年度的標準。</w:t>
      </w:r>
    </w:p>
    <w:p w14:paraId="57234C62" w14:textId="3D329C8C" w:rsidR="0060201F" w:rsidRDefault="00D9766D" w:rsidP="0060201F">
      <w:pPr>
        <w:widowControl/>
        <w:spacing w:line="360" w:lineRule="auto"/>
        <w:ind w:leftChars="295" w:left="708" w:firstLineChars="199" w:firstLine="4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實地了解學生選用牙膏的習慣，多數並不了解</w:t>
      </w:r>
      <w:r w:rsidRPr="00D9766D">
        <w:rPr>
          <w:rFonts w:ascii="標楷體" w:eastAsia="標楷體" w:hAnsi="標楷體" w:hint="eastAsia"/>
        </w:rPr>
        <w:t>牙膏含氟</w:t>
      </w:r>
      <w:r>
        <w:rPr>
          <w:rFonts w:ascii="標楷體" w:eastAsia="標楷體" w:hAnsi="標楷體" w:hint="eastAsia"/>
        </w:rPr>
        <w:t>的重要性，</w:t>
      </w:r>
      <w:r w:rsidR="0060201F">
        <w:rPr>
          <w:rFonts w:ascii="標楷體" w:eastAsia="標楷體" w:hAnsi="標楷體" w:hint="eastAsia"/>
        </w:rPr>
        <w:t>而且中午使用的牙膏多數</w:t>
      </w:r>
      <w:r w:rsidR="0060201F" w:rsidRPr="00D9766D">
        <w:rPr>
          <w:rFonts w:ascii="標楷體" w:eastAsia="標楷體" w:hAnsi="標楷體" w:hint="eastAsia"/>
        </w:rPr>
        <w:t>含氟</w:t>
      </w:r>
      <w:r w:rsidR="0060201F">
        <w:rPr>
          <w:rFonts w:ascii="標楷體" w:eastAsia="標楷體" w:hAnsi="標楷體" w:hint="eastAsia"/>
        </w:rPr>
        <w:t>牙膏仍落在約5</w:t>
      </w:r>
      <w:r w:rsidR="0060201F">
        <w:rPr>
          <w:rFonts w:ascii="標楷體" w:eastAsia="標楷體" w:hAnsi="標楷體"/>
        </w:rPr>
        <w:t>00-600pmm</w:t>
      </w:r>
      <w:r w:rsidR="0060201F">
        <w:rPr>
          <w:rFonts w:ascii="標楷體" w:eastAsia="標楷體" w:hAnsi="標楷體" w:hint="eastAsia"/>
        </w:rPr>
        <w:t>的濃度，未有足夠的含量以保護學齡期的孩童牙齒，或甚至有些學童僅用清水進行潔牙，沒有搭配</w:t>
      </w:r>
      <w:r w:rsidR="0060201F" w:rsidRPr="00D9766D">
        <w:rPr>
          <w:rFonts w:ascii="標楷體" w:eastAsia="標楷體" w:hAnsi="標楷體" w:hint="eastAsia"/>
        </w:rPr>
        <w:t>含氟牙膏潔牙</w:t>
      </w:r>
      <w:r w:rsidR="0060201F">
        <w:rPr>
          <w:rFonts w:ascii="標楷體" w:eastAsia="標楷體" w:hAnsi="標楷體" w:hint="eastAsia"/>
        </w:rPr>
        <w:t>，其對牙齒的保護力就更低了；另</w:t>
      </w:r>
      <w:r>
        <w:rPr>
          <w:rFonts w:ascii="標楷體" w:eastAsia="標楷體" w:hAnsi="標楷體" w:hint="eastAsia"/>
        </w:rPr>
        <w:t>經校內同仁徵詢牙醫診所之</w:t>
      </w:r>
      <w:r w:rsidRPr="00D9766D">
        <w:rPr>
          <w:rFonts w:ascii="標楷體" w:eastAsia="標楷體" w:hAnsi="標楷體" w:hint="eastAsia"/>
        </w:rPr>
        <w:t>牙</w:t>
      </w:r>
      <w:r w:rsidRPr="00D9766D">
        <w:rPr>
          <w:rFonts w:ascii="標楷體" w:eastAsia="標楷體" w:hAnsi="標楷體" w:cs="新細明體" w:hint="eastAsia"/>
        </w:rPr>
        <w:t>醫師</w:t>
      </w:r>
      <w:r>
        <w:rPr>
          <w:rFonts w:ascii="標楷體" w:eastAsia="標楷體" w:hAnsi="標楷體" w:cs="新細明體" w:hint="eastAsia"/>
        </w:rPr>
        <w:t>意見，醫師表示</w:t>
      </w:r>
      <w:r w:rsidRPr="00D9766D">
        <w:rPr>
          <w:rFonts w:ascii="標楷體" w:eastAsia="標楷體" w:hAnsi="標楷體" w:hint="eastAsia"/>
        </w:rPr>
        <w:t>牙膏</w:t>
      </w:r>
      <w:proofErr w:type="gramStart"/>
      <w:r w:rsidRPr="00D9766D">
        <w:rPr>
          <w:rFonts w:ascii="標楷體" w:eastAsia="標楷體" w:hAnsi="標楷體" w:hint="eastAsia"/>
        </w:rPr>
        <w:t>含氟</w:t>
      </w:r>
      <w:r>
        <w:rPr>
          <w:rFonts w:ascii="標楷體" w:eastAsia="標楷體" w:hAnsi="標楷體" w:hint="eastAsia"/>
        </w:rPr>
        <w:t>有其</w:t>
      </w:r>
      <w:proofErr w:type="gramEnd"/>
      <w:r>
        <w:rPr>
          <w:rFonts w:ascii="標楷體" w:eastAsia="標楷體" w:hAnsi="標楷體" w:hint="eastAsia"/>
        </w:rPr>
        <w:t>必要性，尤其「少量多次」的使用，更可以有效的協助</w:t>
      </w:r>
      <w:r w:rsidRPr="00D9766D">
        <w:rPr>
          <w:rFonts w:ascii="標楷體" w:eastAsia="標楷體" w:hAnsi="標楷體" w:hint="eastAsia"/>
        </w:rPr>
        <w:t>在牙齒表面形成強有力的保護層，從而減少齲齒的發生</w:t>
      </w:r>
      <w:r w:rsidR="0060201F">
        <w:rPr>
          <w:rFonts w:ascii="標楷體" w:eastAsia="標楷體" w:hAnsi="標楷體" w:hint="eastAsia"/>
        </w:rPr>
        <w:t>。也因此，全面推動使用</w:t>
      </w:r>
      <w:r w:rsidR="0060201F" w:rsidRPr="00D9766D">
        <w:rPr>
          <w:rFonts w:ascii="標楷體" w:eastAsia="標楷體" w:hAnsi="標楷體" w:hint="eastAsia"/>
        </w:rPr>
        <w:t>含氟牙膏（超過1000ppm）</w:t>
      </w:r>
      <w:proofErr w:type="gramStart"/>
      <w:r w:rsidR="0060201F" w:rsidRPr="00D9766D">
        <w:rPr>
          <w:rFonts w:ascii="標楷體" w:eastAsia="標楷體" w:hAnsi="標楷體" w:hint="eastAsia"/>
        </w:rPr>
        <w:t>潔牙</w:t>
      </w:r>
      <w:r w:rsidR="0060201F">
        <w:rPr>
          <w:rFonts w:ascii="標楷體" w:eastAsia="標楷體" w:hAnsi="標楷體" w:hint="eastAsia"/>
        </w:rPr>
        <w:t>有其</w:t>
      </w:r>
      <w:proofErr w:type="gramEnd"/>
      <w:r w:rsidR="0060201F">
        <w:rPr>
          <w:rFonts w:ascii="標楷體" w:eastAsia="標楷體" w:hAnsi="標楷體" w:hint="eastAsia"/>
        </w:rPr>
        <w:t>重要性，尤其學校擔負教育及指導學童衛生保健之責任，也須因時因地設計有效的方法協助學童。</w:t>
      </w:r>
    </w:p>
    <w:p w14:paraId="59AC7F0C" w14:textId="77777777" w:rsidR="0060201F" w:rsidRDefault="0060201F" w:rsidP="0060201F">
      <w:pPr>
        <w:widowControl/>
        <w:spacing w:line="360" w:lineRule="auto"/>
        <w:ind w:leftChars="295" w:left="708" w:firstLineChars="199" w:firstLine="478"/>
        <w:rPr>
          <w:rFonts w:ascii="標楷體" w:eastAsia="標楷體" w:hAnsi="標楷體"/>
        </w:rPr>
      </w:pPr>
    </w:p>
    <w:p w14:paraId="4AC0937C" w14:textId="0AD199B0" w:rsidR="004E49DB" w:rsidRDefault="004E49DB" w:rsidP="005B7584">
      <w:pPr>
        <w:widowControl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二、現況</w:t>
      </w:r>
      <w:r w:rsidRPr="004E49DB">
        <w:rPr>
          <w:rFonts w:ascii="標楷體" w:eastAsia="標楷體" w:hAnsi="標楷體" w:hint="eastAsia"/>
        </w:rPr>
        <w:t>分析</w:t>
      </w:r>
      <w:r w:rsidR="002B346B">
        <w:rPr>
          <w:rFonts w:ascii="標楷體" w:eastAsia="標楷體" w:hAnsi="標楷體" w:hint="eastAsia"/>
        </w:rPr>
        <w:t>：</w:t>
      </w:r>
    </w:p>
    <w:p w14:paraId="58E6D968" w14:textId="072302C2" w:rsidR="004E49DB" w:rsidRPr="004E49DB" w:rsidRDefault="004E49DB" w:rsidP="005B7584">
      <w:pPr>
        <w:widowControl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（一）學校背景分析</w:t>
      </w:r>
      <w:r w:rsidR="002B346B">
        <w:rPr>
          <w:rFonts w:ascii="標楷體" w:eastAsia="標楷體" w:hAnsi="標楷體" w:hint="eastAsia"/>
        </w:rPr>
        <w:t>：</w:t>
      </w:r>
    </w:p>
    <w:p w14:paraId="58AE0047" w14:textId="080D4451" w:rsidR="005B7584" w:rsidRDefault="004E49DB" w:rsidP="005B7584">
      <w:pPr>
        <w:spacing w:line="360" w:lineRule="auto"/>
        <w:ind w:leftChars="500" w:left="1200" w:firstLineChars="200" w:firstLine="480"/>
        <w:rPr>
          <w:rFonts w:ascii="標楷體" w:eastAsia="標楷體" w:hAnsi="標楷體"/>
        </w:rPr>
      </w:pPr>
      <w:r w:rsidRPr="004E49DB">
        <w:rPr>
          <w:rFonts w:ascii="標楷體" w:eastAsia="標楷體" w:hAnsi="標楷體" w:hint="eastAsia"/>
        </w:rPr>
        <w:t>南隘國小位於新竹市東南方，是環境優雅的一個小村莊，緊臨苗栗縣頭份鎮與竹南鎮，並與新竹縣寶山鄉新城村及深井村接壤，全校共計6班，1</w:t>
      </w:r>
      <w:r w:rsidR="00223DE6">
        <w:rPr>
          <w:rFonts w:ascii="標楷體" w:eastAsia="標楷體" w:hAnsi="標楷體" w:hint="eastAsia"/>
        </w:rPr>
        <w:t>07</w:t>
      </w:r>
      <w:r w:rsidRPr="004E49DB">
        <w:rPr>
          <w:rFonts w:ascii="標楷體" w:eastAsia="標楷體" w:hAnsi="標楷體" w:hint="eastAsia"/>
        </w:rPr>
        <w:t>位小朋友，是本市的偏遠小學。本校目前的學校健康促進工作內容涵蓋組織訓練、健康服務、健康教育、健康環境、學校餐飲衛生、教職員工健康促進及健康心理等層面。然而，鑒於學校健康問題漸趨多元與複雜，實有必要找出健康管理的基本層面～健康體位管理作為主要推動重點，以增進全校學生的身體健康。</w:t>
      </w:r>
    </w:p>
    <w:p w14:paraId="514583F7" w14:textId="6012EFBC" w:rsidR="004E49DB" w:rsidRPr="004E49DB" w:rsidRDefault="004E49DB" w:rsidP="005B7584">
      <w:pPr>
        <w:spacing w:line="360" w:lineRule="auto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（二）</w:t>
      </w:r>
      <w:r w:rsidRPr="004E49DB">
        <w:rPr>
          <w:rFonts w:ascii="標楷體" w:eastAsia="標楷體" w:hAnsi="標楷體"/>
        </w:rPr>
        <w:t>SWOTS</w:t>
      </w:r>
      <w:r w:rsidRPr="004E49DB">
        <w:rPr>
          <w:rFonts w:ascii="標楷體" w:eastAsia="標楷體" w:hAnsi="標楷體" w:hint="eastAsia"/>
        </w:rPr>
        <w:t>情境評估（背景分析）</w:t>
      </w:r>
      <w:r w:rsidR="002B346B">
        <w:rPr>
          <w:rFonts w:ascii="標楷體" w:eastAsia="標楷體" w:hAnsi="標楷體" w:hint="eastAsia"/>
        </w:rPr>
        <w:t>：</w:t>
      </w:r>
    </w:p>
    <w:p w14:paraId="72E47A90" w14:textId="77777777" w:rsidR="004E49DB" w:rsidRPr="004E49DB" w:rsidRDefault="004E49DB" w:rsidP="005B7584">
      <w:pPr>
        <w:spacing w:line="360" w:lineRule="auto"/>
        <w:ind w:leftChars="300" w:left="720" w:firstLineChars="200" w:firstLine="480"/>
        <w:rPr>
          <w:rFonts w:ascii="標楷體" w:eastAsia="標楷體" w:hAnsi="標楷體"/>
        </w:rPr>
      </w:pPr>
      <w:r w:rsidRPr="004E49DB">
        <w:rPr>
          <w:rFonts w:ascii="標楷體" w:eastAsia="標楷體" w:hAnsi="標楷體" w:hint="eastAsia"/>
        </w:rPr>
        <w:t>學區的家庭背景多元，但大部分屬於勞工階層，普遍缺乏健康生活型態的相關知識。再加上由於近年來社會變遷快速，年輕人口外移，家庭結構改變，本校單親家庭、原住民、外配子女及隔代教養等學童比例高達</w:t>
      </w:r>
      <w:r w:rsidRPr="004E49DB">
        <w:rPr>
          <w:rFonts w:ascii="標楷體" w:eastAsia="標楷體" w:hAnsi="標楷體"/>
        </w:rPr>
        <w:t>30%</w:t>
      </w:r>
      <w:r w:rsidRPr="004E49DB">
        <w:rPr>
          <w:rFonts w:ascii="標楷體" w:eastAsia="標楷體" w:hAnsi="標楷體" w:hint="eastAsia"/>
        </w:rPr>
        <w:t>，學童之生活、學習與成長值得關切。</w:t>
      </w:r>
    </w:p>
    <w:p w14:paraId="423ECC5D" w14:textId="77777777" w:rsidR="004E49DB" w:rsidRPr="004E49DB" w:rsidRDefault="004E49DB" w:rsidP="005B7584">
      <w:pPr>
        <w:spacing w:line="360" w:lineRule="auto"/>
        <w:ind w:leftChars="300" w:left="720" w:firstLineChars="200" w:firstLine="480"/>
        <w:rPr>
          <w:rFonts w:ascii="標楷體" w:eastAsia="標楷體" w:hAnsi="標楷體"/>
        </w:rPr>
      </w:pPr>
      <w:r w:rsidRPr="004E49DB">
        <w:rPr>
          <w:rFonts w:ascii="標楷體" w:eastAsia="標楷體" w:hAnsi="標楷體" w:hint="eastAsia"/>
        </w:rPr>
        <w:t>目前學生的衛生保健概念多來自學校所教授及指導，故在本區推動健康促進相關教學與活動更顯重要，亦期能自學生開始，再擴展至家庭、社區。</w:t>
      </w:r>
    </w:p>
    <w:tbl>
      <w:tblPr>
        <w:tblW w:w="10107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9"/>
        <w:gridCol w:w="2362"/>
        <w:gridCol w:w="2362"/>
        <w:gridCol w:w="2362"/>
        <w:gridCol w:w="2362"/>
      </w:tblGrid>
      <w:tr w:rsidR="004E49DB" w:rsidRPr="004E49DB" w14:paraId="7DF1FB85" w14:textId="77777777" w:rsidTr="004E49DB">
        <w:trPr>
          <w:trHeight w:val="494"/>
        </w:trPr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32F4E8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因素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EA626B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S優勢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CE5958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W劣勢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44660D4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O機會點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AFD9961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T威脅點</w:t>
            </w:r>
          </w:p>
        </w:tc>
      </w:tr>
      <w:tr w:rsidR="004E49DB" w:rsidRPr="004E49DB" w14:paraId="582DF3B4" w14:textId="77777777" w:rsidTr="004E49DB"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4B22FD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學校</w:t>
            </w:r>
          </w:p>
          <w:p w14:paraId="288A1F8D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規模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5E91D51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小型學校，班級數及學生數適中，政策容易推動。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B1695FF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學校沒有固定學區。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C855537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積極爭取經費，充實各項設備。</w:t>
            </w:r>
          </w:p>
          <w:p w14:paraId="0223094F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教師具有共同信念與熱忱。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28C583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教師流動人數較多，各項觀念及制度建立較不大傳承。</w:t>
            </w:r>
          </w:p>
        </w:tc>
      </w:tr>
      <w:tr w:rsidR="004E49DB" w:rsidRPr="004E49DB" w14:paraId="6EB2F21E" w14:textId="77777777" w:rsidTr="004E49DB"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5EB2B4F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硬體</w:t>
            </w:r>
          </w:p>
          <w:p w14:paraId="59E97D9E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設備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D85036B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校園建築優美且設計人性化。</w:t>
            </w:r>
          </w:p>
          <w:p w14:paraId="22E104BA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校園環境多樣化。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D7F19EE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教室洗手台數量有限，能同時容納潔牙的學生有限。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0128872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沒有福利社及便利商店減低對垃圾食物的攝取。</w:t>
            </w:r>
          </w:p>
          <w:p w14:paraId="62092DBE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調整獎勵品內容，盡量改以發放口腔保健用品。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2CB1F0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學生習慣從</w:t>
            </w:r>
            <w:proofErr w:type="gramStart"/>
            <w:r w:rsidRPr="004E49DB">
              <w:rPr>
                <w:rFonts w:ascii="標楷體" w:eastAsia="標楷體" w:hAnsi="標楷體" w:hint="eastAsia"/>
              </w:rPr>
              <w:t>早餐店帶含</w:t>
            </w:r>
            <w:proofErr w:type="gramEnd"/>
            <w:r w:rsidRPr="004E49DB">
              <w:rPr>
                <w:rFonts w:ascii="標楷體" w:eastAsia="標楷體" w:hAnsi="標楷體" w:hint="eastAsia"/>
              </w:rPr>
              <w:t>糖飲料入校使用。</w:t>
            </w:r>
          </w:p>
        </w:tc>
      </w:tr>
      <w:tr w:rsidR="004E49DB" w:rsidRPr="004E49DB" w14:paraId="361BD994" w14:textId="77777777" w:rsidTr="004E49DB"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1FF4FFF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教師</w:t>
            </w:r>
          </w:p>
          <w:p w14:paraId="1AACE772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資源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637B2EA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教師教學認真。</w:t>
            </w:r>
          </w:p>
          <w:p w14:paraId="51D7A52E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教學創意度足。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8E8BE62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健康課教師多為兼任，專業度不足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3DCAC49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教師接受新觀念與新做法接受度高。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3CA61EE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健康課在實踐部分容易被忽略。</w:t>
            </w:r>
          </w:p>
        </w:tc>
      </w:tr>
      <w:tr w:rsidR="004E49DB" w:rsidRPr="004E49DB" w14:paraId="5898F2E2" w14:textId="77777777" w:rsidTr="004E49DB"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76CED1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行政</w:t>
            </w:r>
          </w:p>
          <w:p w14:paraId="19E90FC7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人員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D0F15B2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熱心服務教學。</w:t>
            </w:r>
          </w:p>
          <w:p w14:paraId="66BFFD51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全體目標一致、凝聚共識強。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E65FA58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各處室業務繁多，較無法單一主題長期推廣活動。</w:t>
            </w:r>
          </w:p>
          <w:p w14:paraId="5941EDB7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教師自主性高，需設計具吸引力好配合的活動，參與度才會提高。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49671C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對於教學的支持度，能給予高度支援。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8059104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要宣導的事項太多，人力嚴重不足。</w:t>
            </w:r>
          </w:p>
        </w:tc>
      </w:tr>
      <w:tr w:rsidR="004E49DB" w:rsidRPr="004E49DB" w14:paraId="4BC97C62" w14:textId="77777777" w:rsidTr="004E49DB">
        <w:trPr>
          <w:trHeight w:val="817"/>
        </w:trPr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AABD49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學生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72C9D04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學生活潑。</w:t>
            </w:r>
          </w:p>
          <w:p w14:paraId="05909A44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學習態度佳。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7AE744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弱勢學生，缺少帶領孩子建立良好口腔保健的陪伴者。</w:t>
            </w:r>
          </w:p>
          <w:p w14:paraId="6106D6E5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特殊生比例高。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E6EFC10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孩子可塑性</w:t>
            </w:r>
            <w:proofErr w:type="gramStart"/>
            <w:r w:rsidRPr="004E49DB">
              <w:rPr>
                <w:rFonts w:ascii="標楷體" w:eastAsia="標楷體" w:hAnsi="標楷體" w:hint="eastAsia"/>
              </w:rPr>
              <w:t>強</w:t>
            </w:r>
            <w:proofErr w:type="gramEnd"/>
            <w:r w:rsidRPr="004E49DB">
              <w:rPr>
                <w:rFonts w:ascii="標楷體" w:eastAsia="標楷體" w:hAnsi="標楷體" w:hint="eastAsia"/>
              </w:rPr>
              <w:t>喜歡創新。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2C8C8BA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含糖飲料與零食多無法抵抗。</w:t>
            </w:r>
          </w:p>
        </w:tc>
      </w:tr>
      <w:tr w:rsidR="004E49DB" w:rsidRPr="004E49DB" w14:paraId="54449F76" w14:textId="77777777" w:rsidTr="004E49DB"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BB59C43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家長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3875F4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社經地位多元、關心校務且支持度高。</w:t>
            </w:r>
          </w:p>
          <w:p w14:paraId="7E11F3A5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親師關係良好。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1BCF143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多數以孩子學業成績為發展考量</w:t>
            </w:r>
          </w:p>
          <w:p w14:paraId="1880559C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父母多為雙薪族，無暇陪伴孩子並監督孩子建立良好口腔保健習慣。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E60F2FA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志工熱心，協助推廣力強。</w:t>
            </w:r>
          </w:p>
          <w:p w14:paraId="3856283A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協助爭取經費。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C5216E1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proofErr w:type="gramStart"/>
            <w:r w:rsidRPr="004E49DB">
              <w:rPr>
                <w:rFonts w:ascii="標楷體" w:eastAsia="標楷體" w:hAnsi="標楷體" w:hint="eastAsia"/>
              </w:rPr>
              <w:t>少子化</w:t>
            </w:r>
            <w:proofErr w:type="gramEnd"/>
            <w:r w:rsidRPr="004E49DB">
              <w:rPr>
                <w:rFonts w:ascii="標楷體" w:eastAsia="標楷體" w:hAnsi="標楷體" w:hint="eastAsia"/>
              </w:rPr>
              <w:t>以及隔代教養戶數多，為增進親子關係，多買孩子喜歡的食物，營養與良好口腔保健生活習慣養成則多被忽略。</w:t>
            </w:r>
          </w:p>
        </w:tc>
      </w:tr>
      <w:tr w:rsidR="004E49DB" w:rsidRPr="004E49DB" w14:paraId="12D9D43F" w14:textId="77777777" w:rsidTr="004E49DB">
        <w:trPr>
          <w:trHeight w:val="729"/>
        </w:trPr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7A65705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社區</w:t>
            </w:r>
          </w:p>
          <w:p w14:paraId="73653CE5" w14:textId="77777777" w:rsidR="004E49DB" w:rsidRPr="004E49DB" w:rsidRDefault="004E49DB" w:rsidP="004E49DB">
            <w:pPr>
              <w:rPr>
                <w:rFonts w:ascii="標楷體" w:eastAsia="標楷體" w:hAnsi="標楷體"/>
                <w:bCs/>
              </w:rPr>
            </w:pPr>
            <w:r w:rsidRPr="004E49DB">
              <w:rPr>
                <w:rFonts w:ascii="標楷體" w:eastAsia="標楷體" w:hAnsi="標楷體" w:hint="eastAsia"/>
                <w:bCs/>
              </w:rPr>
              <w:t>參與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DDE147B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聯合性活動參與度高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BC46CC1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共同參與的時間少。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8CF92F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校園活動空間完全開放，社區使用度高。</w:t>
            </w:r>
          </w:p>
        </w:tc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0406E72" w14:textId="77777777" w:rsidR="004E49DB" w:rsidRPr="004E49DB" w:rsidRDefault="004E49DB" w:rsidP="004E49DB">
            <w:pPr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sym w:font="Wingdings" w:char="F077"/>
            </w:r>
            <w:r w:rsidRPr="004E49DB">
              <w:rPr>
                <w:rFonts w:ascii="標楷體" w:eastAsia="標楷體" w:hAnsi="標楷體" w:hint="eastAsia"/>
              </w:rPr>
              <w:t>少數居民對學校有誤會。</w:t>
            </w:r>
          </w:p>
        </w:tc>
      </w:tr>
    </w:tbl>
    <w:p w14:paraId="0939A4BB" w14:textId="1CB24BCC" w:rsidR="002D358C" w:rsidRDefault="002D358C" w:rsidP="005B7584">
      <w:pPr>
        <w:spacing w:line="360" w:lineRule="auto"/>
        <w:ind w:firstLineChars="200" w:firstLine="480"/>
        <w:rPr>
          <w:rFonts w:ascii="標楷體" w:eastAsia="標楷體" w:hAnsi="標楷體"/>
        </w:rPr>
      </w:pPr>
      <w:r w:rsidRPr="004E49DB">
        <w:rPr>
          <w:rFonts w:ascii="標楷體" w:eastAsia="標楷體" w:hAnsi="標楷體" w:hint="eastAsia"/>
        </w:rPr>
        <w:lastRenderedPageBreak/>
        <w:t>（</w:t>
      </w:r>
      <w:r>
        <w:rPr>
          <w:rFonts w:ascii="標楷體" w:eastAsia="標楷體" w:hAnsi="標楷體" w:hint="eastAsia"/>
        </w:rPr>
        <w:t>三</w:t>
      </w:r>
      <w:r w:rsidRPr="004E49DB">
        <w:rPr>
          <w:rFonts w:ascii="標楷體" w:eastAsia="標楷體" w:hAnsi="標楷體" w:hint="eastAsia"/>
        </w:rPr>
        <w:t>）『口腔衛生』現況分析</w:t>
      </w:r>
      <w:r w:rsidR="002B346B">
        <w:rPr>
          <w:rFonts w:ascii="標楷體" w:eastAsia="標楷體" w:hAnsi="標楷體" w:hint="eastAsia"/>
        </w:rPr>
        <w:t>：</w:t>
      </w:r>
    </w:p>
    <w:p w14:paraId="03715FD9" w14:textId="732C0C28" w:rsidR="002D358C" w:rsidRPr="004E49DB" w:rsidRDefault="000127FE" w:rsidP="005B7584">
      <w:pPr>
        <w:spacing w:line="360" w:lineRule="auto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表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 xml:space="preserve">　</w:t>
      </w:r>
      <w:r w:rsidR="002D358C" w:rsidRPr="004E49DB">
        <w:rPr>
          <w:rFonts w:ascii="標楷體" w:eastAsia="標楷體" w:hAnsi="標楷體" w:hint="eastAsia"/>
        </w:rPr>
        <w:t>南隘國小</w:t>
      </w:r>
      <w:r w:rsidR="002D358C" w:rsidRPr="004E49DB">
        <w:rPr>
          <w:rFonts w:ascii="標楷體" w:eastAsia="標楷體" w:hAnsi="標楷體"/>
        </w:rPr>
        <w:t>105-107</w:t>
      </w:r>
      <w:r w:rsidR="002D358C" w:rsidRPr="004E49DB">
        <w:rPr>
          <w:rFonts w:ascii="標楷體" w:eastAsia="標楷體" w:hAnsi="標楷體" w:hint="eastAsia"/>
        </w:rPr>
        <w:t>學年度初檢齲齒率</w:t>
      </w:r>
    </w:p>
    <w:tbl>
      <w:tblPr>
        <w:tblW w:w="10064" w:type="dxa"/>
        <w:tblInd w:w="27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8"/>
        <w:gridCol w:w="1531"/>
        <w:gridCol w:w="1531"/>
        <w:gridCol w:w="1531"/>
        <w:gridCol w:w="1531"/>
        <w:gridCol w:w="1531"/>
        <w:gridCol w:w="1531"/>
      </w:tblGrid>
      <w:tr w:rsidR="004E49DB" w:rsidRPr="004E49DB" w14:paraId="48A48C77" w14:textId="77777777" w:rsidTr="002D358C">
        <w:trPr>
          <w:trHeight w:val="340"/>
        </w:trPr>
        <w:tc>
          <w:tcPr>
            <w:tcW w:w="8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F76A701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F19A6A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105-1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0BDD888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105-2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E28B558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106-1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AC1C5F1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106-2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6D36148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107-1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647B982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107-2</w:t>
            </w:r>
          </w:p>
        </w:tc>
      </w:tr>
      <w:tr w:rsidR="004E49DB" w:rsidRPr="004E49DB" w14:paraId="5B90C4EC" w14:textId="77777777" w:rsidTr="002D358C">
        <w:trPr>
          <w:trHeight w:val="563"/>
        </w:trPr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6BAD7BB5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4E49DB"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  <w:hideMark/>
          </w:tcPr>
          <w:p w14:paraId="796FBDB8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25%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  <w:hideMark/>
          </w:tcPr>
          <w:p w14:paraId="4ECE3C7F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42.86%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3A954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52.94%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3E983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37.5%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212F2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35%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D84E9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57.89%</w:t>
            </w:r>
          </w:p>
        </w:tc>
      </w:tr>
      <w:tr w:rsidR="004E49DB" w:rsidRPr="004E49DB" w14:paraId="13106CDA" w14:textId="77777777" w:rsidTr="002D358C">
        <w:trPr>
          <w:trHeight w:val="563"/>
        </w:trPr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5BDF6940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24D59C16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47.37%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1D1B7AF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50%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580772F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42.11%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C693245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31.58%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A65FF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41.18%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7B4D0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70.59%</w:t>
            </w:r>
          </w:p>
        </w:tc>
      </w:tr>
      <w:tr w:rsidR="004E49DB" w:rsidRPr="004E49DB" w14:paraId="0B3283D0" w14:textId="77777777" w:rsidTr="002D358C">
        <w:trPr>
          <w:trHeight w:val="563"/>
        </w:trPr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782CA023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630860B7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45.83%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53732C03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48%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046C5FA3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52.94%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4C9D9CF2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44.44%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59ADA9C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56.25%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0C185B0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33.33%</w:t>
            </w:r>
          </w:p>
        </w:tc>
      </w:tr>
      <w:tr w:rsidR="004E49DB" w:rsidRPr="004E49DB" w14:paraId="1C5B7862" w14:textId="77777777" w:rsidTr="002D358C">
        <w:trPr>
          <w:trHeight w:val="563"/>
        </w:trPr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2BF771FE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EDCF64A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27.27%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DE146A2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16.67%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165F6ED9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53.85%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662C44EF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32%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4B5D7750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18.75%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5BB726E1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31.25%</w:t>
            </w:r>
          </w:p>
        </w:tc>
      </w:tr>
      <w:tr w:rsidR="004E49DB" w:rsidRPr="004E49DB" w14:paraId="02B7DF96" w14:textId="77777777" w:rsidTr="002D358C">
        <w:trPr>
          <w:trHeight w:val="563"/>
        </w:trPr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7C25F7A1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9C5E3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36.84%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96C9B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26.32%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38D859AA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無資料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5EF4A30D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15.79%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6A2010D2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29.17%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6B324617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34.78%</w:t>
            </w:r>
          </w:p>
        </w:tc>
      </w:tr>
      <w:tr w:rsidR="004E49DB" w:rsidRPr="004E49DB" w14:paraId="57EB70FB" w14:textId="77777777" w:rsidTr="002D358C">
        <w:trPr>
          <w:trHeight w:val="563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63094173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 w:hint="eastAsia"/>
              </w:rPr>
              <w:t>六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0CF50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18.52%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E2E8C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14.29%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C5559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31.58%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322C7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21.05%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39CA1844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10.53%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1911B8CE" w14:textId="77777777" w:rsidR="004E49DB" w:rsidRPr="004E49DB" w:rsidRDefault="004E49DB" w:rsidP="004E49DB">
            <w:pPr>
              <w:jc w:val="center"/>
              <w:rPr>
                <w:rFonts w:ascii="標楷體" w:eastAsia="標楷體" w:hAnsi="標楷體"/>
              </w:rPr>
            </w:pPr>
            <w:r w:rsidRPr="004E49DB">
              <w:rPr>
                <w:rFonts w:ascii="標楷體" w:eastAsia="標楷體" w:hAnsi="標楷體"/>
              </w:rPr>
              <w:t>10.53%</w:t>
            </w:r>
          </w:p>
        </w:tc>
      </w:tr>
    </w:tbl>
    <w:p w14:paraId="518BEC4F" w14:textId="77777777" w:rsidR="005B7584" w:rsidRDefault="005B7584" w:rsidP="005B7584">
      <w:pPr>
        <w:spacing w:line="360" w:lineRule="auto"/>
        <w:ind w:firstLineChars="200" w:firstLine="480"/>
        <w:rPr>
          <w:rFonts w:ascii="標楷體" w:eastAsia="標楷體" w:hAnsi="標楷體"/>
        </w:rPr>
      </w:pPr>
    </w:p>
    <w:p w14:paraId="6352E5F4" w14:textId="7CB7C40C" w:rsidR="004E49DB" w:rsidRPr="002D358C" w:rsidRDefault="004E49DB" w:rsidP="005B7584">
      <w:pPr>
        <w:spacing w:line="360" w:lineRule="auto"/>
        <w:ind w:firstLineChars="200" w:firstLine="480"/>
        <w:rPr>
          <w:rFonts w:ascii="標楷體" w:eastAsia="標楷體" w:hAnsi="標楷體"/>
        </w:rPr>
      </w:pPr>
      <w:r w:rsidRPr="002D358C">
        <w:rPr>
          <w:rFonts w:ascii="標楷體" w:eastAsia="標楷體" w:hAnsi="標楷體" w:hint="eastAsia"/>
        </w:rPr>
        <w:t>（</w:t>
      </w:r>
      <w:r w:rsidR="002D358C" w:rsidRPr="002D358C">
        <w:rPr>
          <w:rFonts w:ascii="標楷體" w:eastAsia="標楷體" w:hAnsi="標楷體" w:hint="eastAsia"/>
        </w:rPr>
        <w:t>四</w:t>
      </w:r>
      <w:r w:rsidRPr="002D358C">
        <w:rPr>
          <w:rFonts w:ascii="標楷體" w:eastAsia="標楷體" w:hAnsi="標楷體" w:hint="eastAsia"/>
        </w:rPr>
        <w:t>）</w:t>
      </w:r>
      <w:r w:rsidRPr="002D358C">
        <w:rPr>
          <w:rFonts w:ascii="標楷體" w:eastAsia="標楷體" w:hAnsi="標楷體"/>
        </w:rPr>
        <w:t>107</w:t>
      </w:r>
      <w:r w:rsidRPr="002D358C">
        <w:rPr>
          <w:rFonts w:ascii="標楷體" w:eastAsia="標楷體" w:hAnsi="標楷體" w:hint="eastAsia"/>
        </w:rPr>
        <w:t>學年度</w:t>
      </w:r>
      <w:r w:rsidR="005B7584">
        <w:rPr>
          <w:rFonts w:ascii="標楷體" w:eastAsia="標楷體" w:hAnsi="標楷體" w:hint="eastAsia"/>
        </w:rPr>
        <w:t>新竹市</w:t>
      </w:r>
      <w:r w:rsidRPr="002D358C">
        <w:rPr>
          <w:rFonts w:ascii="標楷體" w:eastAsia="標楷體" w:hAnsi="標楷體" w:hint="eastAsia"/>
        </w:rPr>
        <w:t>『口腔衛生』問卷</w:t>
      </w:r>
      <w:r w:rsidR="002B346B">
        <w:rPr>
          <w:rFonts w:ascii="標楷體" w:eastAsia="標楷體" w:hAnsi="標楷體" w:hint="eastAsia"/>
        </w:rPr>
        <w:t>填答狀況：</w:t>
      </w:r>
    </w:p>
    <w:tbl>
      <w:tblPr>
        <w:tblW w:w="10064" w:type="dxa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4"/>
        <w:gridCol w:w="851"/>
        <w:gridCol w:w="1275"/>
        <w:gridCol w:w="1134"/>
        <w:gridCol w:w="1262"/>
        <w:gridCol w:w="1148"/>
      </w:tblGrid>
      <w:tr w:rsidR="004E49DB" w:rsidRPr="004E49DB" w14:paraId="104D2AF7" w14:textId="77777777" w:rsidTr="002D358C">
        <w:trPr>
          <w:trHeight w:val="345"/>
        </w:trPr>
        <w:tc>
          <w:tcPr>
            <w:tcW w:w="5245" w:type="dxa"/>
            <w:gridSpan w:val="2"/>
            <w:shd w:val="clear" w:color="auto" w:fill="F6F8BF"/>
            <w:vAlign w:val="center"/>
            <w:hideMark/>
          </w:tcPr>
          <w:p w14:paraId="7E4CB15B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年級</w:t>
            </w:r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5F3CE997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3年級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3EDA37A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進退步</w:t>
            </w: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549697F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4年級</w:t>
            </w:r>
          </w:p>
        </w:tc>
        <w:tc>
          <w:tcPr>
            <w:tcW w:w="1148" w:type="dxa"/>
            <w:shd w:val="clear" w:color="auto" w:fill="FFFFFF"/>
            <w:vAlign w:val="center"/>
            <w:hideMark/>
          </w:tcPr>
          <w:p w14:paraId="305036A5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進退步</w:t>
            </w:r>
          </w:p>
        </w:tc>
      </w:tr>
      <w:tr w:rsidR="002D358C" w:rsidRPr="004E49DB" w14:paraId="509D9023" w14:textId="77777777" w:rsidTr="002D358C">
        <w:trPr>
          <w:trHeight w:val="345"/>
        </w:trPr>
        <w:tc>
          <w:tcPr>
            <w:tcW w:w="4394" w:type="dxa"/>
            <w:vMerge w:val="restart"/>
            <w:shd w:val="clear" w:color="auto" w:fill="FFFFFF"/>
            <w:vAlign w:val="center"/>
            <w:hideMark/>
          </w:tcPr>
          <w:p w14:paraId="7B760318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學生</w:t>
            </w: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午餐後潔牙</w:t>
            </w:r>
            <w:proofErr w:type="gramEnd"/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7961A6DA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前測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324AF235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93.75%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14:paraId="003A9C39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6.25%</w:t>
            </w: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6387D65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93.75%</w:t>
            </w:r>
          </w:p>
        </w:tc>
        <w:tc>
          <w:tcPr>
            <w:tcW w:w="1148" w:type="dxa"/>
            <w:vMerge w:val="restart"/>
            <w:shd w:val="clear" w:color="auto" w:fill="FFFFFF"/>
            <w:vAlign w:val="center"/>
            <w:hideMark/>
          </w:tcPr>
          <w:p w14:paraId="6D362104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0.00%</w:t>
            </w:r>
          </w:p>
        </w:tc>
      </w:tr>
      <w:tr w:rsidR="004E49DB" w:rsidRPr="004E49DB" w14:paraId="5207A861" w14:textId="77777777" w:rsidTr="002D358C">
        <w:trPr>
          <w:trHeight w:val="345"/>
        </w:trPr>
        <w:tc>
          <w:tcPr>
            <w:tcW w:w="4394" w:type="dxa"/>
            <w:vMerge/>
            <w:vAlign w:val="center"/>
            <w:hideMark/>
          </w:tcPr>
          <w:p w14:paraId="47AF67F4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2F33E24B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後測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747D2B3D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100%</w:t>
            </w:r>
          </w:p>
        </w:tc>
        <w:tc>
          <w:tcPr>
            <w:tcW w:w="1134" w:type="dxa"/>
            <w:vMerge/>
            <w:vAlign w:val="center"/>
            <w:hideMark/>
          </w:tcPr>
          <w:p w14:paraId="00F0B4C1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2D5311AD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93.75%</w:t>
            </w:r>
          </w:p>
        </w:tc>
        <w:tc>
          <w:tcPr>
            <w:tcW w:w="1148" w:type="dxa"/>
            <w:vMerge/>
            <w:vAlign w:val="center"/>
            <w:hideMark/>
          </w:tcPr>
          <w:p w14:paraId="66D9F137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</w:tr>
      <w:tr w:rsidR="002D358C" w:rsidRPr="004E49DB" w14:paraId="6CF916F6" w14:textId="77777777" w:rsidTr="002D358C">
        <w:trPr>
          <w:trHeight w:val="345"/>
        </w:trPr>
        <w:tc>
          <w:tcPr>
            <w:tcW w:w="4394" w:type="dxa"/>
            <w:vMerge w:val="restart"/>
            <w:shd w:val="clear" w:color="auto" w:fill="FFFFFF"/>
            <w:vAlign w:val="center"/>
            <w:hideMark/>
          </w:tcPr>
          <w:p w14:paraId="0AD367D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學生午餐後搭配</w:t>
            </w: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6B44157F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前測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2DF99A48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31.25%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14:paraId="5BA07A6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28.75%</w:t>
            </w: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368558E7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62.50%</w:t>
            </w:r>
          </w:p>
        </w:tc>
        <w:tc>
          <w:tcPr>
            <w:tcW w:w="1148" w:type="dxa"/>
            <w:vMerge w:val="restart"/>
            <w:shd w:val="clear" w:color="auto" w:fill="FFFFFF"/>
            <w:vAlign w:val="center"/>
            <w:hideMark/>
          </w:tcPr>
          <w:p w14:paraId="34B05D5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6.25%</w:t>
            </w:r>
          </w:p>
        </w:tc>
      </w:tr>
      <w:tr w:rsidR="004E49DB" w:rsidRPr="004E49DB" w14:paraId="26E02E13" w14:textId="77777777" w:rsidTr="008D57F7">
        <w:trPr>
          <w:trHeight w:val="345"/>
        </w:trPr>
        <w:tc>
          <w:tcPr>
            <w:tcW w:w="4394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2AF2C518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8DFE1"/>
            <w:vAlign w:val="center"/>
            <w:hideMark/>
          </w:tcPr>
          <w:p w14:paraId="3E7FE896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後測</w:t>
            </w:r>
            <w:proofErr w:type="gramEnd"/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14:paraId="4C0A852E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60.00%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4AA40283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14:paraId="11013C66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68.75%</w:t>
            </w:r>
          </w:p>
        </w:tc>
        <w:tc>
          <w:tcPr>
            <w:tcW w:w="1148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7776E29A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</w:tr>
      <w:tr w:rsidR="002D358C" w:rsidRPr="004E49DB" w14:paraId="0FD025D5" w14:textId="77777777" w:rsidTr="008D57F7">
        <w:trPr>
          <w:trHeight w:val="345"/>
        </w:trPr>
        <w:tc>
          <w:tcPr>
            <w:tcW w:w="43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/>
            <w:vAlign w:val="center"/>
            <w:hideMark/>
          </w:tcPr>
          <w:p w14:paraId="015459C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學生餐後搭配含氟牙膏</w:t>
            </w: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br/>
              <w:t>（超過1000ppm）潔牙比率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D8DFE1"/>
            <w:vAlign w:val="center"/>
            <w:hideMark/>
          </w:tcPr>
          <w:p w14:paraId="1C042C90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前測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672E55E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31.25%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77A31A42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48.75%</w:t>
            </w:r>
          </w:p>
        </w:tc>
        <w:tc>
          <w:tcPr>
            <w:tcW w:w="1262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47333E20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62.50%</w:t>
            </w:r>
          </w:p>
        </w:tc>
        <w:tc>
          <w:tcPr>
            <w:tcW w:w="114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3E33E0D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6.25%</w:t>
            </w:r>
          </w:p>
        </w:tc>
      </w:tr>
      <w:tr w:rsidR="004E49DB" w:rsidRPr="004E49DB" w14:paraId="3DB0AC15" w14:textId="77777777" w:rsidTr="008D57F7">
        <w:trPr>
          <w:trHeight w:val="345"/>
        </w:trPr>
        <w:tc>
          <w:tcPr>
            <w:tcW w:w="439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14:paraId="3F481D31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8DFE1"/>
            <w:vAlign w:val="center"/>
            <w:hideMark/>
          </w:tcPr>
          <w:p w14:paraId="4C94BF36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後測</w:t>
            </w:r>
            <w:proofErr w:type="gramEnd"/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14:paraId="01784F5D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80.00%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7F8966F7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14:paraId="55401D2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68.75%</w:t>
            </w:r>
          </w:p>
        </w:tc>
        <w:tc>
          <w:tcPr>
            <w:tcW w:w="114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AC07B7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</w:tr>
      <w:tr w:rsidR="002D358C" w:rsidRPr="004E49DB" w14:paraId="0EE7408E" w14:textId="77777777" w:rsidTr="008D57F7">
        <w:trPr>
          <w:trHeight w:val="345"/>
        </w:trPr>
        <w:tc>
          <w:tcPr>
            <w:tcW w:w="4394" w:type="dxa"/>
            <w:vMerge w:val="restart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3DC668B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學生</w:t>
            </w: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睡前潔牙</w:t>
            </w:r>
            <w:proofErr w:type="gramEnd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比率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D8DFE1"/>
            <w:vAlign w:val="center"/>
            <w:hideMark/>
          </w:tcPr>
          <w:p w14:paraId="7FACDC98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前測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2597AD6E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93.75%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46E51254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-0.42%</w:t>
            </w:r>
          </w:p>
        </w:tc>
        <w:tc>
          <w:tcPr>
            <w:tcW w:w="1262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5CFCF149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81.25%</w:t>
            </w:r>
          </w:p>
        </w:tc>
        <w:tc>
          <w:tcPr>
            <w:tcW w:w="1148" w:type="dxa"/>
            <w:vMerge w:val="restart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14:paraId="6EC17660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-6.25%</w:t>
            </w:r>
          </w:p>
        </w:tc>
      </w:tr>
      <w:tr w:rsidR="004E49DB" w:rsidRPr="004E49DB" w14:paraId="208FF596" w14:textId="77777777" w:rsidTr="002D358C">
        <w:trPr>
          <w:trHeight w:val="345"/>
        </w:trPr>
        <w:tc>
          <w:tcPr>
            <w:tcW w:w="4394" w:type="dxa"/>
            <w:vMerge/>
            <w:vAlign w:val="center"/>
            <w:hideMark/>
          </w:tcPr>
          <w:p w14:paraId="58A44ED7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32718458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後測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47EEEF92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93.33%</w:t>
            </w:r>
          </w:p>
        </w:tc>
        <w:tc>
          <w:tcPr>
            <w:tcW w:w="1134" w:type="dxa"/>
            <w:vMerge/>
            <w:vAlign w:val="center"/>
            <w:hideMark/>
          </w:tcPr>
          <w:p w14:paraId="34699872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520A102D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75.00%</w:t>
            </w:r>
          </w:p>
        </w:tc>
        <w:tc>
          <w:tcPr>
            <w:tcW w:w="1148" w:type="dxa"/>
            <w:vMerge/>
            <w:vAlign w:val="center"/>
            <w:hideMark/>
          </w:tcPr>
          <w:p w14:paraId="671B621E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</w:tr>
      <w:tr w:rsidR="002D358C" w:rsidRPr="004E49DB" w14:paraId="397B1510" w14:textId="77777777" w:rsidTr="002D358C">
        <w:trPr>
          <w:trHeight w:val="345"/>
        </w:trPr>
        <w:tc>
          <w:tcPr>
            <w:tcW w:w="4394" w:type="dxa"/>
            <w:vMerge w:val="restart"/>
            <w:shd w:val="clear" w:color="auto" w:fill="FFFFFF"/>
            <w:vAlign w:val="center"/>
            <w:hideMark/>
          </w:tcPr>
          <w:p w14:paraId="4DCD496B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國小高年級學生每日至少使用一次牙線比率</w:t>
            </w: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5786641D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前測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59BB88FF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14:paraId="0A837E06" w14:textId="77777777" w:rsidR="004E49DB" w:rsidRPr="004E49DB" w:rsidRDefault="004E49DB">
            <w:pPr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7186686B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43.75%</w:t>
            </w:r>
          </w:p>
        </w:tc>
        <w:tc>
          <w:tcPr>
            <w:tcW w:w="1148" w:type="dxa"/>
            <w:vMerge w:val="restart"/>
            <w:shd w:val="clear" w:color="auto" w:fill="FFFFFF"/>
            <w:vAlign w:val="center"/>
            <w:hideMark/>
          </w:tcPr>
          <w:p w14:paraId="4C60D292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6.25%</w:t>
            </w:r>
          </w:p>
        </w:tc>
      </w:tr>
      <w:tr w:rsidR="004E49DB" w:rsidRPr="004E49DB" w14:paraId="4489544B" w14:textId="77777777" w:rsidTr="002D358C">
        <w:trPr>
          <w:trHeight w:val="345"/>
        </w:trPr>
        <w:tc>
          <w:tcPr>
            <w:tcW w:w="4394" w:type="dxa"/>
            <w:vMerge/>
            <w:vAlign w:val="center"/>
            <w:hideMark/>
          </w:tcPr>
          <w:p w14:paraId="41E3E17A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5E4DD6EA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後測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6B3AC7CA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-</w:t>
            </w:r>
          </w:p>
        </w:tc>
        <w:tc>
          <w:tcPr>
            <w:tcW w:w="1134" w:type="dxa"/>
            <w:vMerge/>
            <w:vAlign w:val="center"/>
            <w:hideMark/>
          </w:tcPr>
          <w:p w14:paraId="490F8918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740B292B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50.00%</w:t>
            </w:r>
          </w:p>
        </w:tc>
        <w:tc>
          <w:tcPr>
            <w:tcW w:w="1148" w:type="dxa"/>
            <w:vMerge/>
            <w:vAlign w:val="center"/>
            <w:hideMark/>
          </w:tcPr>
          <w:p w14:paraId="6B375373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</w:tr>
      <w:tr w:rsidR="002D358C" w:rsidRPr="004E49DB" w14:paraId="12551C3A" w14:textId="77777777" w:rsidTr="002D358C">
        <w:trPr>
          <w:trHeight w:val="345"/>
        </w:trPr>
        <w:tc>
          <w:tcPr>
            <w:tcW w:w="4394" w:type="dxa"/>
            <w:vMerge w:val="restart"/>
            <w:shd w:val="clear" w:color="auto" w:fill="FFFFFF"/>
            <w:vAlign w:val="center"/>
            <w:hideMark/>
          </w:tcPr>
          <w:p w14:paraId="6373A247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學生在學校</w:t>
            </w: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兩餐間不</w:t>
            </w:r>
            <w:proofErr w:type="gramEnd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吃零食比率</w:t>
            </w: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6625603F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前測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42EA44A7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62.50%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14:paraId="3058867F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4.17%</w:t>
            </w: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4F2C8915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100%</w:t>
            </w:r>
          </w:p>
        </w:tc>
        <w:tc>
          <w:tcPr>
            <w:tcW w:w="1148" w:type="dxa"/>
            <w:vMerge w:val="restart"/>
            <w:shd w:val="clear" w:color="auto" w:fill="FFFFFF"/>
            <w:vAlign w:val="center"/>
            <w:hideMark/>
          </w:tcPr>
          <w:p w14:paraId="7A93C76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-18.75%</w:t>
            </w:r>
          </w:p>
        </w:tc>
      </w:tr>
      <w:tr w:rsidR="004E49DB" w:rsidRPr="004E49DB" w14:paraId="39B2562A" w14:textId="77777777" w:rsidTr="002D358C">
        <w:trPr>
          <w:trHeight w:val="345"/>
        </w:trPr>
        <w:tc>
          <w:tcPr>
            <w:tcW w:w="4394" w:type="dxa"/>
            <w:vMerge/>
            <w:vAlign w:val="center"/>
            <w:hideMark/>
          </w:tcPr>
          <w:p w14:paraId="662888E7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3C18E9B9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後測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22CB35F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66.67%</w:t>
            </w:r>
          </w:p>
        </w:tc>
        <w:tc>
          <w:tcPr>
            <w:tcW w:w="1134" w:type="dxa"/>
            <w:vMerge/>
            <w:vAlign w:val="center"/>
            <w:hideMark/>
          </w:tcPr>
          <w:p w14:paraId="68E179A6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2D04D55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81.25%</w:t>
            </w:r>
          </w:p>
        </w:tc>
        <w:tc>
          <w:tcPr>
            <w:tcW w:w="1148" w:type="dxa"/>
            <w:vMerge/>
            <w:vAlign w:val="center"/>
            <w:hideMark/>
          </w:tcPr>
          <w:p w14:paraId="2D79EE29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</w:tr>
      <w:tr w:rsidR="002D358C" w:rsidRPr="004E49DB" w14:paraId="009E2C35" w14:textId="77777777" w:rsidTr="002D358C">
        <w:trPr>
          <w:trHeight w:val="345"/>
        </w:trPr>
        <w:tc>
          <w:tcPr>
            <w:tcW w:w="4394" w:type="dxa"/>
            <w:vMerge w:val="restart"/>
            <w:shd w:val="clear" w:color="auto" w:fill="FFFFFF"/>
            <w:vAlign w:val="center"/>
            <w:hideMark/>
          </w:tcPr>
          <w:p w14:paraId="09A056BD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學生在學校</w:t>
            </w: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兩餐間不</w:t>
            </w:r>
            <w:proofErr w:type="gramEnd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喝含糖飲料比率</w:t>
            </w: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672C3D17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前測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2730908C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87.50%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  <w:hideMark/>
          </w:tcPr>
          <w:p w14:paraId="0D2601A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-0.83%</w:t>
            </w: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0619753A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87.50%</w:t>
            </w:r>
          </w:p>
        </w:tc>
        <w:tc>
          <w:tcPr>
            <w:tcW w:w="1148" w:type="dxa"/>
            <w:vMerge w:val="restart"/>
            <w:shd w:val="clear" w:color="auto" w:fill="FFFFFF"/>
            <w:vAlign w:val="center"/>
            <w:hideMark/>
          </w:tcPr>
          <w:p w14:paraId="19B2EF97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-12.50%</w:t>
            </w:r>
          </w:p>
        </w:tc>
      </w:tr>
      <w:tr w:rsidR="004E49DB" w:rsidRPr="004E49DB" w14:paraId="01A84D58" w14:textId="77777777" w:rsidTr="002D358C">
        <w:trPr>
          <w:trHeight w:val="345"/>
        </w:trPr>
        <w:tc>
          <w:tcPr>
            <w:tcW w:w="4394" w:type="dxa"/>
            <w:vMerge/>
            <w:vAlign w:val="center"/>
            <w:hideMark/>
          </w:tcPr>
          <w:p w14:paraId="4F129125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</w:p>
        </w:tc>
        <w:tc>
          <w:tcPr>
            <w:tcW w:w="851" w:type="dxa"/>
            <w:shd w:val="clear" w:color="auto" w:fill="D8DFE1"/>
            <w:vAlign w:val="center"/>
            <w:hideMark/>
          </w:tcPr>
          <w:p w14:paraId="16571282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333333"/>
                <w:kern w:val="0"/>
                <w:sz w:val="22"/>
              </w:rPr>
            </w:pPr>
            <w:proofErr w:type="gramStart"/>
            <w:r w:rsidRPr="004E49DB">
              <w:rPr>
                <w:rFonts w:ascii="標楷體" w:eastAsia="標楷體" w:hAnsi="標楷體" w:cs="新細明體" w:hint="eastAsia"/>
                <w:bCs/>
                <w:color w:val="333333"/>
                <w:kern w:val="0"/>
                <w:sz w:val="22"/>
              </w:rPr>
              <w:t>後測</w:t>
            </w:r>
            <w:proofErr w:type="gramEnd"/>
          </w:p>
        </w:tc>
        <w:tc>
          <w:tcPr>
            <w:tcW w:w="1275" w:type="dxa"/>
            <w:shd w:val="clear" w:color="auto" w:fill="FFFFFF"/>
            <w:vAlign w:val="center"/>
            <w:hideMark/>
          </w:tcPr>
          <w:p w14:paraId="256DD0E8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86.67%</w:t>
            </w:r>
          </w:p>
        </w:tc>
        <w:tc>
          <w:tcPr>
            <w:tcW w:w="1134" w:type="dxa"/>
            <w:vMerge/>
            <w:vAlign w:val="center"/>
            <w:hideMark/>
          </w:tcPr>
          <w:p w14:paraId="00F4194B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  <w:tc>
          <w:tcPr>
            <w:tcW w:w="1262" w:type="dxa"/>
            <w:shd w:val="clear" w:color="auto" w:fill="FFFFFF"/>
            <w:vAlign w:val="center"/>
            <w:hideMark/>
          </w:tcPr>
          <w:p w14:paraId="2F7B10E3" w14:textId="77777777" w:rsidR="004E49DB" w:rsidRPr="004E49DB" w:rsidRDefault="004E49DB">
            <w:pPr>
              <w:widowControl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  <w:r w:rsidRPr="004E49DB">
              <w:rPr>
                <w:rFonts w:ascii="標楷體" w:eastAsia="標楷體" w:hAnsi="標楷體" w:cs="新細明體" w:hint="eastAsia"/>
                <w:color w:val="333333"/>
                <w:kern w:val="0"/>
                <w:sz w:val="22"/>
              </w:rPr>
              <w:t>75.00%</w:t>
            </w:r>
          </w:p>
        </w:tc>
        <w:tc>
          <w:tcPr>
            <w:tcW w:w="1148" w:type="dxa"/>
            <w:vMerge/>
            <w:vAlign w:val="center"/>
            <w:hideMark/>
          </w:tcPr>
          <w:p w14:paraId="1F43A89D" w14:textId="77777777" w:rsidR="004E49DB" w:rsidRPr="004E49DB" w:rsidRDefault="004E49DB">
            <w:pPr>
              <w:widowControl/>
              <w:rPr>
                <w:rFonts w:ascii="標楷體" w:eastAsia="標楷體" w:hAnsi="標楷體" w:cs="新細明體"/>
                <w:color w:val="333333"/>
                <w:kern w:val="0"/>
                <w:sz w:val="22"/>
              </w:rPr>
            </w:pPr>
          </w:p>
        </w:tc>
      </w:tr>
    </w:tbl>
    <w:p w14:paraId="30ABCA93" w14:textId="7FD94AEF" w:rsidR="004E49DB" w:rsidRDefault="004E49DB">
      <w:pPr>
        <w:rPr>
          <w:rFonts w:ascii="標楷體" w:eastAsia="標楷體" w:hAnsi="標楷體"/>
        </w:rPr>
      </w:pPr>
    </w:p>
    <w:p w14:paraId="58CFF599" w14:textId="6C92E71C" w:rsidR="005B7584" w:rsidRDefault="005B758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三、研究目的：</w:t>
      </w:r>
    </w:p>
    <w:p w14:paraId="5AB91A60" w14:textId="311245A8" w:rsidR="005B7584" w:rsidRDefault="005B758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以口腔衛生教育課程介入後，本校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  <w:r>
        <w:rPr>
          <w:rFonts w:ascii="標楷體" w:eastAsia="標楷體" w:hAnsi="標楷體" w:hint="eastAsia"/>
        </w:rPr>
        <w:t>年級學生對使用</w:t>
      </w:r>
      <w:r w:rsidRPr="005B7584">
        <w:rPr>
          <w:rFonts w:ascii="標楷體" w:eastAsia="標楷體" w:hAnsi="標楷體" w:hint="eastAsia"/>
        </w:rPr>
        <w:t>含氟牙膏（超過1000ppm）潔牙比率</w:t>
      </w:r>
      <w:r>
        <w:rPr>
          <w:rFonts w:ascii="標楷體" w:eastAsia="標楷體" w:hAnsi="標楷體" w:hint="eastAsia"/>
        </w:rPr>
        <w:t>之影響。</w:t>
      </w:r>
    </w:p>
    <w:p w14:paraId="6008A17F" w14:textId="1A373BCD" w:rsidR="009A1DC3" w:rsidRDefault="009A1DC3" w:rsidP="00F611BE">
      <w:pPr>
        <w:widowControl/>
        <w:rPr>
          <w:rFonts w:ascii="標楷體" w:eastAsia="標楷體" w:hAnsi="標楷體"/>
        </w:rPr>
      </w:pPr>
    </w:p>
    <w:p w14:paraId="4C1335F8" w14:textId="77777777" w:rsidR="00F611BE" w:rsidRDefault="00F611BE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284516BA" w14:textId="53FDD64D" w:rsidR="005B7584" w:rsidRPr="005B7584" w:rsidRDefault="005B7584" w:rsidP="005B7584">
      <w:pPr>
        <w:jc w:val="center"/>
        <w:rPr>
          <w:rFonts w:ascii="標楷體" w:eastAsia="標楷體" w:hAnsi="標楷體"/>
          <w:b/>
        </w:rPr>
      </w:pPr>
      <w:r w:rsidRPr="005B7584">
        <w:rPr>
          <w:rFonts w:ascii="標楷體" w:eastAsia="標楷體" w:hAnsi="標楷體" w:hint="eastAsia"/>
          <w:b/>
          <w:sz w:val="28"/>
        </w:rPr>
        <w:lastRenderedPageBreak/>
        <w:t>貳、研究方法</w:t>
      </w:r>
    </w:p>
    <w:p w14:paraId="54EEBCC6" w14:textId="46955388" w:rsidR="005B7584" w:rsidRPr="009142A0" w:rsidRDefault="002B346B" w:rsidP="00932566">
      <w:pPr>
        <w:spacing w:line="360" w:lineRule="auto"/>
        <w:rPr>
          <w:rFonts w:ascii="標楷體" w:eastAsia="標楷體" w:hAnsi="標楷體"/>
          <w:b/>
          <w:sz w:val="28"/>
        </w:rPr>
      </w:pPr>
      <w:r w:rsidRPr="009142A0">
        <w:rPr>
          <w:rFonts w:ascii="標楷體" w:eastAsia="標楷體" w:hAnsi="標楷體" w:hint="eastAsia"/>
          <w:b/>
          <w:sz w:val="28"/>
        </w:rPr>
        <w:t>一、研究對象</w:t>
      </w:r>
    </w:p>
    <w:p w14:paraId="69B270EE" w14:textId="7871BBFD" w:rsidR="002B346B" w:rsidRDefault="002B346B" w:rsidP="00932566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本行動研究選取本校108學年度三年級1個班級學生，為實施「</w:t>
      </w:r>
      <w:r w:rsidRPr="002B346B">
        <w:rPr>
          <w:rFonts w:ascii="標楷體" w:eastAsia="標楷體" w:hAnsi="標楷體" w:hint="eastAsia"/>
        </w:rPr>
        <w:t>口腔衛生主題課程對學生使用含氟牙膏成效評估</w:t>
      </w:r>
      <w:r>
        <w:rPr>
          <w:rFonts w:ascii="標楷體" w:eastAsia="標楷體" w:hAnsi="標楷體" w:hint="eastAsia"/>
        </w:rPr>
        <w:t>」</w:t>
      </w:r>
      <w:r w:rsidRPr="002B346B">
        <w:rPr>
          <w:rFonts w:ascii="標楷體" w:eastAsia="標楷體" w:hAnsi="標楷體" w:hint="eastAsia"/>
        </w:rPr>
        <w:t>行動研究</w:t>
      </w:r>
      <w:r>
        <w:rPr>
          <w:rFonts w:ascii="標楷體" w:eastAsia="標楷體" w:hAnsi="標楷體" w:hint="eastAsia"/>
        </w:rPr>
        <w:t>對象之實驗組，共1</w:t>
      </w:r>
      <w:r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人。</w:t>
      </w:r>
    </w:p>
    <w:p w14:paraId="138CAF65" w14:textId="1CA0730F" w:rsidR="002B346B" w:rsidRPr="009142A0" w:rsidRDefault="002B346B" w:rsidP="00932566">
      <w:pPr>
        <w:spacing w:line="360" w:lineRule="auto"/>
        <w:rPr>
          <w:rFonts w:ascii="標楷體" w:eastAsia="標楷體" w:hAnsi="標楷體"/>
          <w:b/>
          <w:sz w:val="28"/>
        </w:rPr>
      </w:pPr>
      <w:r w:rsidRPr="009142A0">
        <w:rPr>
          <w:rFonts w:ascii="標楷體" w:eastAsia="標楷體" w:hAnsi="標楷體" w:hint="eastAsia"/>
          <w:b/>
          <w:sz w:val="28"/>
        </w:rPr>
        <w:t>二、研究工具</w:t>
      </w:r>
    </w:p>
    <w:p w14:paraId="638B93F9" w14:textId="20CF9CEB" w:rsidR="00C75024" w:rsidRPr="00932566" w:rsidRDefault="002B346B" w:rsidP="00C75024">
      <w:pPr>
        <w:pStyle w:val="a4"/>
        <w:rPr>
          <w:color w:val="FF0000"/>
        </w:rPr>
      </w:pPr>
      <w:r>
        <w:rPr>
          <w:rFonts w:hint="eastAsia"/>
        </w:rPr>
        <w:t xml:space="preserve">　　本研究採用準實驗設計之「單組前後測量設計」，</w:t>
      </w:r>
      <w:r w:rsidRPr="002B346B">
        <w:rPr>
          <w:rFonts w:hint="eastAsia"/>
        </w:rPr>
        <w:t>研究工具為新竹市政府所提供之「國小</w:t>
      </w:r>
      <w:r>
        <w:rPr>
          <w:rFonts w:hint="eastAsia"/>
        </w:rPr>
        <w:t>口腔衛生</w:t>
      </w:r>
      <w:r w:rsidRPr="002B346B">
        <w:rPr>
          <w:rFonts w:hint="eastAsia"/>
        </w:rPr>
        <w:t>議題問卷」</w:t>
      </w:r>
      <w:r w:rsidR="00932566" w:rsidRPr="00932566">
        <w:rPr>
          <w:rFonts w:hint="eastAsia"/>
        </w:rPr>
        <w:t>該問卷係為瞭解同學對於</w:t>
      </w:r>
      <w:r w:rsidR="00932566">
        <w:rPr>
          <w:rFonts w:hint="eastAsia"/>
        </w:rPr>
        <w:t>口腔衛生</w:t>
      </w:r>
      <w:r w:rsidR="00932566" w:rsidRPr="00932566">
        <w:rPr>
          <w:rFonts w:hint="eastAsia"/>
        </w:rPr>
        <w:t>的</w:t>
      </w:r>
      <w:r w:rsidR="00932566">
        <w:rPr>
          <w:rFonts w:hint="eastAsia"/>
        </w:rPr>
        <w:t>認知、技能、態度等</w:t>
      </w:r>
      <w:r w:rsidR="00932566" w:rsidRPr="00932566">
        <w:rPr>
          <w:rFonts w:hint="eastAsia"/>
        </w:rPr>
        <w:t>為設計內容編製而成，經學者專家審查後，共完成題目</w:t>
      </w:r>
      <w:r w:rsidR="00932566" w:rsidRPr="00C75024">
        <w:rPr>
          <w:rFonts w:hint="eastAsia"/>
        </w:rPr>
        <w:t>2</w:t>
      </w:r>
      <w:r w:rsidR="00C75024" w:rsidRPr="00C75024">
        <w:t>2</w:t>
      </w:r>
      <w:r w:rsidR="00932566" w:rsidRPr="00C75024">
        <w:rPr>
          <w:rFonts w:hint="eastAsia"/>
        </w:rPr>
        <w:t>題的問卷，作為前後測評量工具。內含</w:t>
      </w:r>
      <w:r w:rsidR="00C75024" w:rsidRPr="00C75024">
        <w:rPr>
          <w:rFonts w:hint="eastAsia"/>
        </w:rPr>
        <w:t>口腔保健行為</w:t>
      </w:r>
      <w:r w:rsidR="00C75024">
        <w:rPr>
          <w:rFonts w:hint="eastAsia"/>
        </w:rPr>
        <w:t>共</w:t>
      </w:r>
      <w:r w:rsidR="00C75024" w:rsidRPr="00C75024">
        <w:rPr>
          <w:rFonts w:hint="eastAsia"/>
        </w:rPr>
        <w:t>6</w:t>
      </w:r>
      <w:r w:rsidR="00932566" w:rsidRPr="00C75024">
        <w:rPr>
          <w:rFonts w:hint="eastAsia"/>
        </w:rPr>
        <w:t>題</w:t>
      </w:r>
      <w:r w:rsidR="00C75024">
        <w:rPr>
          <w:rFonts w:hint="eastAsia"/>
        </w:rPr>
        <w:t>，由學生填答生活中已實施的口腔保健行為；口腔保健態度共8題，</w:t>
      </w:r>
      <w:r w:rsidR="00C75024" w:rsidRPr="00C75024">
        <w:rPr>
          <w:rFonts w:hint="eastAsia"/>
        </w:rPr>
        <w:t>作答方式係由受試者根據自己的實際狀況，勾選出最符合自己情形的選項</w:t>
      </w:r>
      <w:r w:rsidR="00C75024">
        <w:rPr>
          <w:rFonts w:hint="eastAsia"/>
        </w:rPr>
        <w:t>；口腔保健知識，為是非題的形式，檢測學生對於口腔保健的正確知識</w:t>
      </w:r>
      <w:r w:rsidR="00C75024">
        <w:rPr>
          <w:rFonts w:hint="eastAsia"/>
          <w:lang w:eastAsia="zh-TW"/>
        </w:rPr>
        <w:t>，</w:t>
      </w:r>
      <w:r w:rsidR="00C75024" w:rsidRPr="00C75024">
        <w:rPr>
          <w:rFonts w:hint="eastAsia"/>
          <w:lang w:eastAsia="zh-TW"/>
        </w:rPr>
        <w:t>題目</w:t>
      </w:r>
      <w:proofErr w:type="gramStart"/>
      <w:r w:rsidR="00C75024" w:rsidRPr="00C75024">
        <w:rPr>
          <w:rFonts w:hint="eastAsia"/>
          <w:lang w:eastAsia="zh-TW"/>
        </w:rPr>
        <w:t>採</w:t>
      </w:r>
      <w:proofErr w:type="gramEnd"/>
      <w:r w:rsidR="00C75024" w:rsidRPr="00C75024">
        <w:rPr>
          <w:rFonts w:hint="eastAsia"/>
        </w:rPr>
        <w:t>「對」、「錯」及「不知道」的</w:t>
      </w:r>
      <w:proofErr w:type="gramStart"/>
      <w:r w:rsidR="00C75024" w:rsidRPr="00C75024">
        <w:rPr>
          <w:rFonts w:hint="eastAsia"/>
        </w:rPr>
        <w:t>三個勾</w:t>
      </w:r>
      <w:proofErr w:type="gramEnd"/>
      <w:r w:rsidR="00C75024" w:rsidRPr="00C75024">
        <w:rPr>
          <w:rFonts w:hint="eastAsia"/>
        </w:rPr>
        <w:t>選項目，答對1</w:t>
      </w:r>
      <w:proofErr w:type="gramStart"/>
      <w:r w:rsidR="00C75024" w:rsidRPr="00C75024">
        <w:rPr>
          <w:rFonts w:hint="eastAsia"/>
        </w:rPr>
        <w:t>題給1分</w:t>
      </w:r>
      <w:proofErr w:type="gramEnd"/>
      <w:r w:rsidR="00C75024" w:rsidRPr="00C75024">
        <w:rPr>
          <w:rFonts w:hint="eastAsia"/>
          <w:lang w:eastAsia="zh-TW"/>
        </w:rPr>
        <w:t>。整體分數越高的代表對</w:t>
      </w:r>
      <w:r w:rsidR="00C75024">
        <w:rPr>
          <w:rFonts w:hint="eastAsia"/>
          <w:lang w:eastAsia="zh-TW"/>
        </w:rPr>
        <w:t>口腔保健</w:t>
      </w:r>
      <w:r w:rsidR="00C75024" w:rsidRPr="00C75024">
        <w:rPr>
          <w:rFonts w:hint="eastAsia"/>
          <w:lang w:eastAsia="zh-TW"/>
        </w:rPr>
        <w:t>了解的程度越高。</w:t>
      </w:r>
    </w:p>
    <w:p w14:paraId="6EAF500F" w14:textId="3628C673" w:rsidR="002B346B" w:rsidRDefault="002B346B" w:rsidP="00932566">
      <w:pPr>
        <w:spacing w:line="360" w:lineRule="auto"/>
        <w:rPr>
          <w:rFonts w:ascii="標楷體" w:eastAsia="標楷體" w:hAnsi="標楷體"/>
          <w:color w:val="FF0000"/>
        </w:rPr>
      </w:pPr>
    </w:p>
    <w:p w14:paraId="4E6D4DD6" w14:textId="55DF873B" w:rsidR="00932566" w:rsidRDefault="00932566" w:rsidP="00932566">
      <w:pPr>
        <w:spacing w:line="360" w:lineRule="auto"/>
        <w:rPr>
          <w:rFonts w:ascii="標楷體" w:eastAsia="標楷體" w:hAnsi="標楷體"/>
        </w:rPr>
      </w:pPr>
      <w:r w:rsidRPr="00932566">
        <w:rPr>
          <w:rFonts w:ascii="標楷體" w:eastAsia="標楷體" w:hAnsi="標楷體" w:hint="eastAsia"/>
        </w:rPr>
        <w:t>三、研究設計</w:t>
      </w:r>
    </w:p>
    <w:p w14:paraId="7B53CD47" w14:textId="0A93FB44" w:rsidR="00932566" w:rsidRDefault="00932566" w:rsidP="00932566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932566">
        <w:rPr>
          <w:rFonts w:ascii="標楷體" w:eastAsia="標楷體" w:hAnsi="標楷體" w:hint="eastAsia"/>
        </w:rPr>
        <w:t>本研究配合學校客觀環境，以班級為實驗單位，使用「</w:t>
      </w:r>
      <w:proofErr w:type="gramStart"/>
      <w:r>
        <w:rPr>
          <w:rFonts w:ascii="標楷體" w:eastAsia="標楷體" w:hAnsi="標楷體" w:hint="eastAsia"/>
        </w:rPr>
        <w:t>單組前後</w:t>
      </w:r>
      <w:proofErr w:type="gramEnd"/>
      <w:r>
        <w:rPr>
          <w:rFonts w:ascii="標楷體" w:eastAsia="標楷體" w:hAnsi="標楷體" w:hint="eastAsia"/>
        </w:rPr>
        <w:t>測量</w:t>
      </w:r>
      <w:r w:rsidRPr="00932566">
        <w:rPr>
          <w:rFonts w:ascii="標楷體" w:eastAsia="標楷體" w:hAnsi="標楷體" w:hint="eastAsia"/>
        </w:rPr>
        <w:t>」的實驗設計。本研究採用「</w:t>
      </w:r>
      <w:r w:rsidRPr="002B346B">
        <w:rPr>
          <w:rFonts w:ascii="標楷體" w:eastAsia="標楷體" w:hAnsi="標楷體" w:hint="eastAsia"/>
        </w:rPr>
        <w:t>國小</w:t>
      </w:r>
      <w:r>
        <w:rPr>
          <w:rFonts w:ascii="標楷體" w:eastAsia="標楷體" w:hAnsi="標楷體" w:hint="eastAsia"/>
        </w:rPr>
        <w:t>口腔衛生</w:t>
      </w:r>
      <w:r w:rsidRPr="002B346B">
        <w:rPr>
          <w:rFonts w:ascii="標楷體" w:eastAsia="標楷體" w:hAnsi="標楷體" w:hint="eastAsia"/>
        </w:rPr>
        <w:t>議題問卷</w:t>
      </w:r>
      <w:r w:rsidRPr="00932566">
        <w:rPr>
          <w:rFonts w:ascii="標楷體" w:eastAsia="標楷體" w:hAnsi="標楷體" w:hint="eastAsia"/>
        </w:rPr>
        <w:t>」的填答結果來進行</w:t>
      </w:r>
      <w:r>
        <w:rPr>
          <w:rFonts w:ascii="標楷體" w:eastAsia="標楷體" w:hAnsi="標楷體" w:hint="eastAsia"/>
        </w:rPr>
        <w:t>口腔衛生教育</w:t>
      </w:r>
      <w:r w:rsidRPr="00932566">
        <w:rPr>
          <w:rFonts w:ascii="標楷體" w:eastAsia="標楷體" w:hAnsi="標楷體" w:hint="eastAsia"/>
        </w:rPr>
        <w:t>成效的評估，實驗組學生在實驗處理前進行「</w:t>
      </w:r>
      <w:r w:rsidRPr="002B346B">
        <w:rPr>
          <w:rFonts w:ascii="標楷體" w:eastAsia="標楷體" w:hAnsi="標楷體" w:hint="eastAsia"/>
        </w:rPr>
        <w:t>國小</w:t>
      </w:r>
      <w:r>
        <w:rPr>
          <w:rFonts w:ascii="標楷體" w:eastAsia="標楷體" w:hAnsi="標楷體" w:hint="eastAsia"/>
        </w:rPr>
        <w:t>口腔衛生</w:t>
      </w:r>
      <w:r w:rsidRPr="002B346B">
        <w:rPr>
          <w:rFonts w:ascii="標楷體" w:eastAsia="標楷體" w:hAnsi="標楷體" w:hint="eastAsia"/>
        </w:rPr>
        <w:t>議題問卷</w:t>
      </w:r>
      <w:r w:rsidRPr="00932566">
        <w:rPr>
          <w:rFonts w:ascii="標楷體" w:eastAsia="標楷體" w:hAnsi="標楷體" w:hint="eastAsia"/>
        </w:rPr>
        <w:t>」</w:t>
      </w:r>
      <w:proofErr w:type="gramStart"/>
      <w:r w:rsidRPr="00932566">
        <w:rPr>
          <w:rFonts w:ascii="標楷體" w:eastAsia="標楷體" w:hAnsi="標楷體" w:hint="eastAsia"/>
        </w:rPr>
        <w:t>前測</w:t>
      </w:r>
      <w:proofErr w:type="gramEnd"/>
      <w:r w:rsidRPr="00932566">
        <w:rPr>
          <w:rFonts w:ascii="標楷體" w:eastAsia="標楷體" w:hAnsi="標楷體" w:hint="eastAsia"/>
        </w:rPr>
        <w:t>，之後實驗組</w:t>
      </w:r>
      <w:r>
        <w:rPr>
          <w:rFonts w:ascii="標楷體" w:eastAsia="標楷體" w:hAnsi="標楷體" w:hint="eastAsia"/>
        </w:rPr>
        <w:t>學生</w:t>
      </w:r>
      <w:r w:rsidRPr="00932566">
        <w:rPr>
          <w:rFonts w:ascii="標楷體" w:eastAsia="標楷體" w:hAnsi="標楷體" w:hint="eastAsia"/>
        </w:rPr>
        <w:t>接受</w:t>
      </w:r>
      <w:r>
        <w:rPr>
          <w:rFonts w:ascii="標楷體" w:eastAsia="標楷體" w:hAnsi="標楷體" w:hint="eastAsia"/>
        </w:rPr>
        <w:t>主題</w:t>
      </w:r>
      <w:r w:rsidRPr="00932566">
        <w:rPr>
          <w:rFonts w:ascii="標楷體" w:eastAsia="標楷體" w:hAnsi="標楷體" w:hint="eastAsia"/>
        </w:rPr>
        <w:t>課程教學之實驗處理在實驗處理結束後，實驗組學生進行「</w:t>
      </w:r>
      <w:r w:rsidRPr="002B346B">
        <w:rPr>
          <w:rFonts w:ascii="標楷體" w:eastAsia="標楷體" w:hAnsi="標楷體" w:hint="eastAsia"/>
        </w:rPr>
        <w:t>國小</w:t>
      </w:r>
      <w:r>
        <w:rPr>
          <w:rFonts w:ascii="標楷體" w:eastAsia="標楷體" w:hAnsi="標楷體" w:hint="eastAsia"/>
        </w:rPr>
        <w:t>口腔衛生</w:t>
      </w:r>
      <w:r w:rsidRPr="002B346B">
        <w:rPr>
          <w:rFonts w:ascii="標楷體" w:eastAsia="標楷體" w:hAnsi="標楷體" w:hint="eastAsia"/>
        </w:rPr>
        <w:t>議題問卷</w:t>
      </w:r>
      <w:r w:rsidRPr="00932566">
        <w:rPr>
          <w:rFonts w:ascii="標楷體" w:eastAsia="標楷體" w:hAnsi="標楷體" w:hint="eastAsia"/>
        </w:rPr>
        <w:t>」</w:t>
      </w:r>
      <w:proofErr w:type="gramStart"/>
      <w:r w:rsidRPr="00932566">
        <w:rPr>
          <w:rFonts w:ascii="標楷體" w:eastAsia="標楷體" w:hAnsi="標楷體" w:hint="eastAsia"/>
        </w:rPr>
        <w:t>後測</w:t>
      </w:r>
      <w:proofErr w:type="gramEnd"/>
      <w:r w:rsidRPr="00932566">
        <w:rPr>
          <w:rFonts w:ascii="標楷體" w:eastAsia="標楷體" w:hAnsi="標楷體" w:hint="eastAsia"/>
        </w:rPr>
        <w:t>。</w:t>
      </w:r>
    </w:p>
    <w:p w14:paraId="6A1B1E6A" w14:textId="77777777" w:rsidR="00E75B87" w:rsidRDefault="00E75B87" w:rsidP="00932566">
      <w:pPr>
        <w:spacing w:line="360" w:lineRule="auto"/>
        <w:rPr>
          <w:rFonts w:ascii="標楷體" w:eastAsia="標楷體" w:hAnsi="標楷體"/>
        </w:rPr>
      </w:pPr>
    </w:p>
    <w:p w14:paraId="5C57A134" w14:textId="769F4EA0" w:rsidR="00932566" w:rsidRDefault="00B53A73" w:rsidP="00932566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表</w:t>
      </w:r>
      <w:r w:rsidR="00A93D3C">
        <w:rPr>
          <w:rFonts w:ascii="標楷體" w:eastAsia="標楷體" w:hAnsi="標楷體" w:hint="eastAsia"/>
        </w:rPr>
        <w:t>二</w:t>
      </w:r>
      <w:r w:rsidR="00932566">
        <w:rPr>
          <w:rFonts w:ascii="標楷體" w:eastAsia="標楷體" w:hAnsi="標楷體" w:hint="eastAsia"/>
        </w:rPr>
        <w:t>：本研究之實驗設計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32566" w14:paraId="6EE15513" w14:textId="77777777" w:rsidTr="00932566">
        <w:tc>
          <w:tcPr>
            <w:tcW w:w="2614" w:type="dxa"/>
          </w:tcPr>
          <w:p w14:paraId="334836BB" w14:textId="2436E8CD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2614" w:type="dxa"/>
          </w:tcPr>
          <w:p w14:paraId="74686DBC" w14:textId="415A09F3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前測</w:t>
            </w:r>
            <w:proofErr w:type="gramEnd"/>
          </w:p>
        </w:tc>
        <w:tc>
          <w:tcPr>
            <w:tcW w:w="2614" w:type="dxa"/>
          </w:tcPr>
          <w:p w14:paraId="6546C246" w14:textId="44F8FCB6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實驗處理</w:t>
            </w:r>
          </w:p>
        </w:tc>
        <w:tc>
          <w:tcPr>
            <w:tcW w:w="2614" w:type="dxa"/>
          </w:tcPr>
          <w:p w14:paraId="6697F6BB" w14:textId="57840D93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後測</w:t>
            </w:r>
            <w:proofErr w:type="gramEnd"/>
          </w:p>
        </w:tc>
      </w:tr>
      <w:tr w:rsidR="00932566" w14:paraId="275B256B" w14:textId="77777777" w:rsidTr="00932566">
        <w:tc>
          <w:tcPr>
            <w:tcW w:w="2614" w:type="dxa"/>
          </w:tcPr>
          <w:p w14:paraId="55899E61" w14:textId="3AADFB75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實驗組</w:t>
            </w:r>
          </w:p>
        </w:tc>
        <w:tc>
          <w:tcPr>
            <w:tcW w:w="2614" w:type="dxa"/>
          </w:tcPr>
          <w:p w14:paraId="1B8DDF69" w14:textId="47554041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T1</w:t>
            </w:r>
          </w:p>
        </w:tc>
        <w:tc>
          <w:tcPr>
            <w:tcW w:w="2614" w:type="dxa"/>
          </w:tcPr>
          <w:p w14:paraId="2CC06F66" w14:textId="01432979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X</w:t>
            </w:r>
          </w:p>
        </w:tc>
        <w:tc>
          <w:tcPr>
            <w:tcW w:w="2614" w:type="dxa"/>
          </w:tcPr>
          <w:p w14:paraId="6D7E74FE" w14:textId="5351B96B" w:rsidR="00932566" w:rsidRDefault="00932566" w:rsidP="00932566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T2</w:t>
            </w:r>
          </w:p>
        </w:tc>
      </w:tr>
    </w:tbl>
    <w:p w14:paraId="3F6B949F" w14:textId="089AB424" w:rsidR="00932566" w:rsidRDefault="00932566" w:rsidP="00932566">
      <w:pPr>
        <w:spacing w:line="360" w:lineRule="auto"/>
        <w:rPr>
          <w:rFonts w:ascii="標楷體" w:eastAsia="標楷體" w:hAnsi="標楷體"/>
        </w:rPr>
      </w:pPr>
    </w:p>
    <w:p w14:paraId="31FD90DD" w14:textId="188DA780" w:rsidR="00932566" w:rsidRPr="009142A0" w:rsidRDefault="00932566" w:rsidP="00932566">
      <w:pPr>
        <w:spacing w:line="360" w:lineRule="auto"/>
        <w:rPr>
          <w:rFonts w:ascii="標楷體" w:eastAsia="標楷體" w:hAnsi="標楷體"/>
          <w:b/>
          <w:sz w:val="28"/>
        </w:rPr>
      </w:pPr>
      <w:r w:rsidRPr="009142A0">
        <w:rPr>
          <w:rFonts w:ascii="標楷體" w:eastAsia="標楷體" w:hAnsi="標楷體" w:hint="eastAsia"/>
          <w:b/>
          <w:sz w:val="28"/>
        </w:rPr>
        <w:t>四、介入策略</w:t>
      </w:r>
    </w:p>
    <w:p w14:paraId="0D5F9FDC" w14:textId="185CC846" w:rsidR="00932566" w:rsidRDefault="00932566" w:rsidP="00932566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B53A73">
        <w:rPr>
          <w:rFonts w:ascii="標楷體" w:eastAsia="標楷體" w:hAnsi="標楷體" w:hint="eastAsia"/>
        </w:rPr>
        <w:t>本研究介入策略主要分為三個部分，有校內教學、不定期巡檢</w:t>
      </w:r>
      <w:r w:rsidR="007940D2">
        <w:rPr>
          <w:rFonts w:ascii="標楷體" w:eastAsia="標楷體" w:hAnsi="標楷體" w:hint="eastAsia"/>
        </w:rPr>
        <w:t>、校內器材支持</w:t>
      </w:r>
      <w:r w:rsidR="00B53A73">
        <w:rPr>
          <w:rFonts w:ascii="標楷體" w:eastAsia="標楷體" w:hAnsi="標楷體" w:hint="eastAsia"/>
        </w:rPr>
        <w:t>，表</w:t>
      </w:r>
      <w:proofErr w:type="gramStart"/>
      <w:r w:rsidR="00B53A73">
        <w:rPr>
          <w:rFonts w:ascii="標楷體" w:eastAsia="標楷體" w:hAnsi="標楷體" w:hint="eastAsia"/>
        </w:rPr>
        <w:t>列如</w:t>
      </w:r>
      <w:proofErr w:type="gramEnd"/>
      <w:r w:rsidR="00B53A73">
        <w:rPr>
          <w:rFonts w:ascii="標楷體" w:eastAsia="標楷體" w:hAnsi="標楷體" w:hint="eastAsia"/>
        </w:rPr>
        <w:t>下：</w:t>
      </w:r>
    </w:p>
    <w:p w14:paraId="5F17B6EA" w14:textId="23C5B32E" w:rsidR="00B53A73" w:rsidRDefault="00B53A73" w:rsidP="00932566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表</w:t>
      </w:r>
      <w:proofErr w:type="gramStart"/>
      <w:r w:rsidR="00A93D3C">
        <w:rPr>
          <w:rFonts w:ascii="標楷體" w:eastAsia="標楷體" w:hAnsi="標楷體" w:hint="eastAsia"/>
        </w:rPr>
        <w:t>三</w:t>
      </w:r>
      <w:proofErr w:type="gramEnd"/>
      <w:r>
        <w:rPr>
          <w:rFonts w:ascii="標楷體" w:eastAsia="標楷體" w:hAnsi="標楷體" w:hint="eastAsia"/>
        </w:rPr>
        <w:t>：</w:t>
      </w:r>
      <w:r w:rsidRPr="00B53A73">
        <w:rPr>
          <w:rFonts w:ascii="標楷體" w:eastAsia="標楷體" w:hAnsi="標楷體" w:hint="eastAsia"/>
        </w:rPr>
        <w:t>本研究之介入</w:t>
      </w:r>
      <w:r>
        <w:rPr>
          <w:rFonts w:ascii="標楷體" w:eastAsia="標楷體" w:hAnsi="標楷體" w:hint="eastAsia"/>
        </w:rPr>
        <w:t>支持</w:t>
      </w:r>
      <w:r w:rsidRPr="00B53A73">
        <w:rPr>
          <w:rFonts w:ascii="標楷體" w:eastAsia="標楷體" w:hAnsi="標楷體" w:hint="eastAsia"/>
        </w:rPr>
        <w:t>及課程一覽表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53A73" w14:paraId="731D440D" w14:textId="77777777" w:rsidTr="007940D2">
        <w:tc>
          <w:tcPr>
            <w:tcW w:w="2614" w:type="dxa"/>
          </w:tcPr>
          <w:p w14:paraId="2A45FAAE" w14:textId="7440829E" w:rsidR="00B53A73" w:rsidRDefault="00B53A73" w:rsidP="007940D2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方式</w:t>
            </w:r>
          </w:p>
        </w:tc>
        <w:tc>
          <w:tcPr>
            <w:tcW w:w="2614" w:type="dxa"/>
          </w:tcPr>
          <w:p w14:paraId="59AEA952" w14:textId="0AB8CFD8" w:rsidR="00B53A73" w:rsidRDefault="00B53A73" w:rsidP="007940D2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主題名稱</w:t>
            </w:r>
          </w:p>
        </w:tc>
        <w:tc>
          <w:tcPr>
            <w:tcW w:w="2614" w:type="dxa"/>
          </w:tcPr>
          <w:p w14:paraId="1CA28CE7" w14:textId="1E2A52E6" w:rsidR="00B53A73" w:rsidRDefault="00B53A73" w:rsidP="007940D2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活動說明</w:t>
            </w:r>
          </w:p>
        </w:tc>
        <w:tc>
          <w:tcPr>
            <w:tcW w:w="2614" w:type="dxa"/>
          </w:tcPr>
          <w:p w14:paraId="230432CA" w14:textId="544CEE46" w:rsidR="00B53A73" w:rsidRDefault="00B53A73" w:rsidP="007940D2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辦理者</w:t>
            </w:r>
          </w:p>
        </w:tc>
      </w:tr>
      <w:tr w:rsidR="00B53A73" w14:paraId="2EB8E26F" w14:textId="77777777" w:rsidTr="00B53A73">
        <w:tc>
          <w:tcPr>
            <w:tcW w:w="2614" w:type="dxa"/>
            <w:vAlign w:val="center"/>
          </w:tcPr>
          <w:p w14:paraId="44C88A4D" w14:textId="275C0F25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校內教學</w:t>
            </w:r>
          </w:p>
        </w:tc>
        <w:tc>
          <w:tcPr>
            <w:tcW w:w="2614" w:type="dxa"/>
            <w:vAlign w:val="center"/>
          </w:tcPr>
          <w:p w14:paraId="5C6E953F" w14:textId="0640AADF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口腔保健衛教</w:t>
            </w:r>
          </w:p>
        </w:tc>
        <w:tc>
          <w:tcPr>
            <w:tcW w:w="2614" w:type="dxa"/>
            <w:vAlign w:val="center"/>
          </w:tcPr>
          <w:p w14:paraId="19607399" w14:textId="5F425BD4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口腔保健知識</w:t>
            </w:r>
          </w:p>
        </w:tc>
        <w:tc>
          <w:tcPr>
            <w:tcW w:w="2614" w:type="dxa"/>
            <w:vAlign w:val="center"/>
          </w:tcPr>
          <w:p w14:paraId="72CD9FF1" w14:textId="77777777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</w:t>
            </w:r>
          </w:p>
          <w:p w14:paraId="243F62AA" w14:textId="557DE03A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健康中心</w:t>
            </w:r>
          </w:p>
        </w:tc>
      </w:tr>
      <w:tr w:rsidR="00B53A73" w14:paraId="1B71F205" w14:textId="77777777" w:rsidTr="00B53A73">
        <w:tc>
          <w:tcPr>
            <w:tcW w:w="2614" w:type="dxa"/>
            <w:vAlign w:val="center"/>
          </w:tcPr>
          <w:p w14:paraId="25EEF991" w14:textId="6DFC52EB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校內教學</w:t>
            </w:r>
          </w:p>
        </w:tc>
        <w:tc>
          <w:tcPr>
            <w:tcW w:w="2614" w:type="dxa"/>
            <w:vAlign w:val="center"/>
          </w:tcPr>
          <w:p w14:paraId="5BE8FA4E" w14:textId="27E04E5F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口腔潔牙</w:t>
            </w:r>
          </w:p>
        </w:tc>
        <w:tc>
          <w:tcPr>
            <w:tcW w:w="2614" w:type="dxa"/>
            <w:vAlign w:val="center"/>
          </w:tcPr>
          <w:p w14:paraId="13D758E2" w14:textId="17BFC361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潔牙技巧說明與指導</w:t>
            </w:r>
          </w:p>
        </w:tc>
        <w:tc>
          <w:tcPr>
            <w:tcW w:w="2614" w:type="dxa"/>
            <w:vAlign w:val="center"/>
          </w:tcPr>
          <w:p w14:paraId="75B8FBAA" w14:textId="77777777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</w:t>
            </w:r>
          </w:p>
          <w:p w14:paraId="477981B6" w14:textId="5CF8FA8A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健康中心</w:t>
            </w:r>
          </w:p>
        </w:tc>
      </w:tr>
      <w:tr w:rsidR="00B53A73" w14:paraId="23E61DFF" w14:textId="77777777" w:rsidTr="00B53A73">
        <w:tc>
          <w:tcPr>
            <w:tcW w:w="2614" w:type="dxa"/>
            <w:vAlign w:val="center"/>
          </w:tcPr>
          <w:p w14:paraId="3D323AA0" w14:textId="5E0E5808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不定期巡檢</w:t>
            </w:r>
          </w:p>
        </w:tc>
        <w:tc>
          <w:tcPr>
            <w:tcW w:w="2614" w:type="dxa"/>
            <w:vAlign w:val="center"/>
          </w:tcPr>
          <w:p w14:paraId="4AFFEA9C" w14:textId="0981B62F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</w:t>
            </w:r>
            <w:proofErr w:type="gramStart"/>
            <w:r>
              <w:rPr>
                <w:rFonts w:ascii="標楷體" w:eastAsia="標楷體" w:hAnsi="標楷體" w:hint="eastAsia"/>
              </w:rPr>
              <w:t>潔牙巡檢</w:t>
            </w:r>
            <w:proofErr w:type="gramEnd"/>
          </w:p>
        </w:tc>
        <w:tc>
          <w:tcPr>
            <w:tcW w:w="2614" w:type="dxa"/>
            <w:vAlign w:val="center"/>
          </w:tcPr>
          <w:p w14:paraId="56D83E62" w14:textId="6C4F7440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不定期至班級</w:t>
            </w:r>
            <w:proofErr w:type="gramStart"/>
            <w:r>
              <w:rPr>
                <w:rFonts w:ascii="標楷體" w:eastAsia="標楷體" w:hAnsi="標楷體" w:hint="eastAsia"/>
              </w:rPr>
              <w:t>巡檢潔牙</w:t>
            </w:r>
            <w:proofErr w:type="gramEnd"/>
            <w:r>
              <w:rPr>
                <w:rFonts w:ascii="標楷體" w:eastAsia="標楷體" w:hAnsi="標楷體" w:hint="eastAsia"/>
              </w:rPr>
              <w:t>用具是否合適</w:t>
            </w:r>
          </w:p>
        </w:tc>
        <w:tc>
          <w:tcPr>
            <w:tcW w:w="2614" w:type="dxa"/>
            <w:vAlign w:val="center"/>
          </w:tcPr>
          <w:p w14:paraId="40DE1C07" w14:textId="7C91B039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健康中心</w:t>
            </w:r>
          </w:p>
        </w:tc>
      </w:tr>
      <w:tr w:rsidR="00B53A73" w14:paraId="6462239A" w14:textId="77777777" w:rsidTr="00B53A73">
        <w:tc>
          <w:tcPr>
            <w:tcW w:w="2614" w:type="dxa"/>
            <w:vAlign w:val="center"/>
          </w:tcPr>
          <w:p w14:paraId="3D54EF56" w14:textId="6CCFCA0C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校內器材支持</w:t>
            </w:r>
          </w:p>
        </w:tc>
        <w:tc>
          <w:tcPr>
            <w:tcW w:w="2614" w:type="dxa"/>
            <w:vAlign w:val="center"/>
          </w:tcPr>
          <w:p w14:paraId="191C3F4A" w14:textId="77777777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鼓勵使用含氟牙膏</w:t>
            </w:r>
          </w:p>
          <w:p w14:paraId="7E6E8A15" w14:textId="3750A7C7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定期</w:t>
            </w:r>
            <w:proofErr w:type="gramStart"/>
            <w:r>
              <w:rPr>
                <w:rFonts w:ascii="標楷體" w:eastAsia="標楷體" w:hAnsi="標楷體" w:hint="eastAsia"/>
              </w:rPr>
              <w:t>汰</w:t>
            </w:r>
            <w:proofErr w:type="gramEnd"/>
            <w:r>
              <w:rPr>
                <w:rFonts w:ascii="標楷體" w:eastAsia="標楷體" w:hAnsi="標楷體" w:hint="eastAsia"/>
              </w:rPr>
              <w:t>換牙刷</w:t>
            </w:r>
          </w:p>
        </w:tc>
        <w:tc>
          <w:tcPr>
            <w:tcW w:w="2614" w:type="dxa"/>
            <w:vAlign w:val="center"/>
          </w:tcPr>
          <w:p w14:paraId="71B451A5" w14:textId="097FDC84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發予學生合適之含氟牙膏、牙刷，鼓勵學生選用合適之牙膏、牙刷</w:t>
            </w:r>
          </w:p>
        </w:tc>
        <w:tc>
          <w:tcPr>
            <w:tcW w:w="2614" w:type="dxa"/>
            <w:vAlign w:val="center"/>
          </w:tcPr>
          <w:p w14:paraId="517CA8C1" w14:textId="71473B06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</w:t>
            </w:r>
          </w:p>
          <w:p w14:paraId="2DAD1743" w14:textId="784A3268" w:rsidR="00B53A73" w:rsidRDefault="00B53A73" w:rsidP="00B53A7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健康中心</w:t>
            </w:r>
          </w:p>
        </w:tc>
      </w:tr>
    </w:tbl>
    <w:p w14:paraId="57E2ACDA" w14:textId="2B915D2B" w:rsidR="00B53A73" w:rsidRPr="00B53A73" w:rsidRDefault="00B53A73" w:rsidP="007940D2">
      <w:pPr>
        <w:spacing w:line="360" w:lineRule="auto"/>
        <w:ind w:firstLineChars="200" w:firstLine="480"/>
        <w:rPr>
          <w:rFonts w:ascii="標楷體" w:eastAsia="標楷體" w:hAnsi="標楷體"/>
        </w:rPr>
      </w:pPr>
      <w:r w:rsidRPr="00B53A73">
        <w:rPr>
          <w:rFonts w:ascii="標楷體" w:eastAsia="標楷體" w:hAnsi="標楷體" w:hint="eastAsia"/>
        </w:rPr>
        <w:t>校內</w:t>
      </w:r>
      <w:r>
        <w:rPr>
          <w:rFonts w:ascii="標楷體" w:eastAsia="標楷體" w:hAnsi="標楷體" w:hint="eastAsia"/>
        </w:rPr>
        <w:t>教學</w:t>
      </w:r>
      <w:r w:rsidRPr="00B53A73">
        <w:rPr>
          <w:rFonts w:ascii="標楷體" w:eastAsia="標楷體" w:hAnsi="標楷體" w:hint="eastAsia"/>
        </w:rPr>
        <w:t>是由本校</w:t>
      </w:r>
      <w:proofErr w:type="gramStart"/>
      <w:r w:rsidRPr="00B53A73">
        <w:rPr>
          <w:rFonts w:ascii="標楷體" w:eastAsia="標楷體" w:hAnsi="標楷體" w:hint="eastAsia"/>
        </w:rPr>
        <w:t>校</w:t>
      </w:r>
      <w:proofErr w:type="gramEnd"/>
      <w:r w:rsidRPr="00B53A73">
        <w:rPr>
          <w:rFonts w:ascii="標楷體" w:eastAsia="標楷體" w:hAnsi="標楷體" w:hint="eastAsia"/>
        </w:rPr>
        <w:t>護於晨間時間</w:t>
      </w:r>
      <w:r w:rsidR="007940D2">
        <w:rPr>
          <w:rFonts w:ascii="標楷體" w:eastAsia="標楷體" w:hAnsi="標楷體" w:hint="eastAsia"/>
        </w:rPr>
        <w:t>、融入課程</w:t>
      </w:r>
      <w:r w:rsidRPr="00B53A73">
        <w:rPr>
          <w:rFonts w:ascii="標楷體" w:eastAsia="標楷體" w:hAnsi="標楷體" w:hint="eastAsia"/>
        </w:rPr>
        <w:t>進行，對象是</w:t>
      </w:r>
      <w:r w:rsidR="007940D2">
        <w:rPr>
          <w:rFonts w:ascii="標楷體" w:eastAsia="標楷體" w:hAnsi="標楷體" w:hint="eastAsia"/>
        </w:rPr>
        <w:t>三</w:t>
      </w:r>
      <w:r w:rsidRPr="00B53A73">
        <w:rPr>
          <w:rFonts w:ascii="標楷體" w:eastAsia="標楷體" w:hAnsi="標楷體" w:hint="eastAsia"/>
        </w:rPr>
        <w:t>年級，主題是</w:t>
      </w:r>
      <w:r w:rsidR="007940D2">
        <w:rPr>
          <w:rFonts w:ascii="標楷體" w:eastAsia="標楷體" w:hAnsi="標楷體" w:hint="eastAsia"/>
        </w:rPr>
        <w:t>口腔衛生</w:t>
      </w:r>
      <w:proofErr w:type="gramStart"/>
      <w:r w:rsidR="007940D2">
        <w:rPr>
          <w:rFonts w:ascii="標楷體" w:eastAsia="標楷體" w:hAnsi="標楷體" w:hint="eastAsia"/>
        </w:rPr>
        <w:t>保健與潔</w:t>
      </w:r>
      <w:proofErr w:type="gramEnd"/>
      <w:r w:rsidR="007940D2">
        <w:rPr>
          <w:rFonts w:ascii="標楷體" w:eastAsia="標楷體" w:hAnsi="標楷體" w:hint="eastAsia"/>
        </w:rPr>
        <w:t>牙技巧指導</w:t>
      </w:r>
      <w:r w:rsidRPr="00B53A73">
        <w:rPr>
          <w:rFonts w:ascii="標楷體" w:eastAsia="標楷體" w:hAnsi="標楷體" w:hint="eastAsia"/>
        </w:rPr>
        <w:t>，內容包含簡報講述、</w:t>
      </w:r>
      <w:r w:rsidR="007940D2">
        <w:rPr>
          <w:rFonts w:ascii="標楷體" w:eastAsia="標楷體" w:hAnsi="標楷體" w:hint="eastAsia"/>
        </w:rPr>
        <w:t>實作</w:t>
      </w:r>
      <w:r w:rsidRPr="00B53A73">
        <w:rPr>
          <w:rFonts w:ascii="標楷體" w:eastAsia="標楷體" w:hAnsi="標楷體" w:hint="eastAsia"/>
        </w:rPr>
        <w:t>活動和有獎徵答。簡報內容用影片和文字等方式呈現，</w:t>
      </w:r>
      <w:r w:rsidR="007940D2">
        <w:rPr>
          <w:rFonts w:ascii="標楷體" w:eastAsia="標楷體" w:hAnsi="標楷體" w:hint="eastAsia"/>
        </w:rPr>
        <w:t>說明口腔衛生保健的概念、口腔可能產生的問題以及正確的口腔保健方法</w:t>
      </w:r>
      <w:r w:rsidRPr="00B53A73">
        <w:rPr>
          <w:rFonts w:ascii="標楷體" w:eastAsia="標楷體" w:hAnsi="標楷體" w:hint="eastAsia"/>
        </w:rPr>
        <w:t>，</w:t>
      </w:r>
      <w:r w:rsidR="007940D2">
        <w:rPr>
          <w:rFonts w:ascii="標楷體" w:eastAsia="標楷體" w:hAnsi="標楷體" w:hint="eastAsia"/>
        </w:rPr>
        <w:t>採用</w:t>
      </w:r>
      <w:proofErr w:type="gramStart"/>
      <w:r w:rsidR="007940D2">
        <w:rPr>
          <w:rFonts w:ascii="標楷體" w:eastAsia="標楷體" w:hAnsi="標楷體" w:hint="eastAsia"/>
        </w:rPr>
        <w:t>小班式的講述</w:t>
      </w:r>
      <w:proofErr w:type="gramEnd"/>
      <w:r w:rsidR="007940D2">
        <w:rPr>
          <w:rFonts w:ascii="標楷體" w:eastAsia="標楷體" w:hAnsi="標楷體" w:hint="eastAsia"/>
        </w:rPr>
        <w:t>與實作，以利</w:t>
      </w:r>
      <w:r w:rsidRPr="00B53A73">
        <w:rPr>
          <w:rFonts w:ascii="標楷體" w:eastAsia="標楷體" w:hAnsi="標楷體" w:hint="eastAsia"/>
        </w:rPr>
        <w:t>引導學生</w:t>
      </w:r>
      <w:r w:rsidR="007940D2">
        <w:rPr>
          <w:rFonts w:ascii="標楷體" w:eastAsia="標楷體" w:hAnsi="標楷體" w:hint="eastAsia"/>
        </w:rPr>
        <w:t>建立正確的口腔衛生。並搭配</w:t>
      </w:r>
      <w:r w:rsidR="007940D2" w:rsidRPr="00B53A73">
        <w:rPr>
          <w:rFonts w:ascii="標楷體" w:eastAsia="標楷體" w:hAnsi="標楷體" w:hint="eastAsia"/>
        </w:rPr>
        <w:t>獎徵答的方式是為了檢核學生學習狀況，並加深學習印象。</w:t>
      </w:r>
      <w:r w:rsidR="007940D2">
        <w:rPr>
          <w:rFonts w:ascii="標楷體" w:eastAsia="標楷體" w:hAnsi="標楷體" w:hint="eastAsia"/>
        </w:rPr>
        <w:t>實作課程</w:t>
      </w:r>
      <w:r w:rsidRPr="00B53A73">
        <w:rPr>
          <w:rFonts w:ascii="標楷體" w:eastAsia="標楷體" w:hAnsi="標楷體" w:hint="eastAsia"/>
        </w:rPr>
        <w:t>是</w:t>
      </w:r>
      <w:r w:rsidR="007940D2">
        <w:rPr>
          <w:rFonts w:ascii="標楷體" w:eastAsia="標楷體" w:hAnsi="標楷體" w:hint="eastAsia"/>
        </w:rPr>
        <w:t>融入班級</w:t>
      </w:r>
      <w:proofErr w:type="gramStart"/>
      <w:r w:rsidR="007940D2">
        <w:rPr>
          <w:rFonts w:ascii="標楷體" w:eastAsia="標楷體" w:hAnsi="標楷體" w:hint="eastAsia"/>
        </w:rPr>
        <w:t>的健體或</w:t>
      </w:r>
      <w:proofErr w:type="gramEnd"/>
      <w:r w:rsidR="007940D2">
        <w:rPr>
          <w:rFonts w:ascii="標楷體" w:eastAsia="標楷體" w:hAnsi="標楷體" w:hint="eastAsia"/>
        </w:rPr>
        <w:t>綜合活動，以班級為單位，由健康中心的護理師進入班級，先講授潔牙所需的工具以及流程，並請學生依據平常的潔牙方式先進行潔牙；第一次潔牙完成後，再協助學生塗上指示劑，顯示學生牙齒未清潔完整之處，針對這些地方再進行清潔，讓學生了解自身潔牙的盲點，往後能更加針對這些地方加強清潔</w:t>
      </w:r>
      <w:r w:rsidRPr="00B53A73">
        <w:rPr>
          <w:rFonts w:ascii="標楷體" w:eastAsia="標楷體" w:hAnsi="標楷體" w:hint="eastAsia"/>
        </w:rPr>
        <w:t>。</w:t>
      </w:r>
    </w:p>
    <w:p w14:paraId="2E0E071B" w14:textId="7D8391D9" w:rsidR="00B53A73" w:rsidRPr="00B53A73" w:rsidRDefault="007940D2" w:rsidP="007940D2">
      <w:pPr>
        <w:spacing w:line="360" w:lineRule="auto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採取不定期巡檢的方式，是因實地了解後，發現學生</w:t>
      </w:r>
      <w:proofErr w:type="gramStart"/>
      <w:r>
        <w:rPr>
          <w:rFonts w:ascii="標楷體" w:eastAsia="標楷體" w:hAnsi="標楷體" w:hint="eastAsia"/>
        </w:rPr>
        <w:t>午餐後潔牙</w:t>
      </w:r>
      <w:proofErr w:type="gramEnd"/>
      <w:r>
        <w:rPr>
          <w:rFonts w:ascii="標楷體" w:eastAsia="標楷體" w:hAnsi="標楷體" w:hint="eastAsia"/>
        </w:rPr>
        <w:t>使用的工具常有不足或是久未更換的情況，尤以牙刷、牙膏較為嚴重，為使學生能定期注意自身攜帶的潔牙工具狀況，以不定期巡檢的方式，提醒學生評估潔牙工具是否合適的方法以及替換的時間與用量等</w:t>
      </w:r>
      <w:r w:rsidR="00B53A73" w:rsidRPr="00B53A73">
        <w:rPr>
          <w:rFonts w:ascii="標楷體" w:eastAsia="標楷體" w:hAnsi="標楷體" w:hint="eastAsia"/>
        </w:rPr>
        <w:t>。</w:t>
      </w:r>
    </w:p>
    <w:p w14:paraId="2DD2B0E9" w14:textId="4F3E7A73" w:rsidR="00B53A73" w:rsidRDefault="007940D2" w:rsidP="009142A0">
      <w:pPr>
        <w:spacing w:line="360" w:lineRule="auto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而</w:t>
      </w:r>
      <w:r w:rsidR="009142A0">
        <w:rPr>
          <w:rFonts w:ascii="標楷體" w:eastAsia="標楷體" w:hAnsi="標楷體" w:hint="eastAsia"/>
        </w:rPr>
        <w:t>透過實地了解及訪問，學生在選擇潔牙工具的觀念上較為不足，尤其午餐</w:t>
      </w:r>
      <w:proofErr w:type="gramStart"/>
      <w:r w:rsidR="009142A0">
        <w:rPr>
          <w:rFonts w:ascii="標楷體" w:eastAsia="標楷體" w:hAnsi="標楷體" w:hint="eastAsia"/>
        </w:rPr>
        <w:t>潔牙未使用</w:t>
      </w:r>
      <w:proofErr w:type="gramEnd"/>
      <w:r w:rsidR="009142A0">
        <w:rPr>
          <w:rFonts w:ascii="標楷體" w:eastAsia="標楷體" w:hAnsi="標楷體" w:hint="eastAsia"/>
        </w:rPr>
        <w:t>含氟牙膏或含氟量不足為多，故運用經費採購合適之牙膏等工具，發予學生在校使用，並再增加</w:t>
      </w:r>
      <w:proofErr w:type="gramStart"/>
      <w:r w:rsidR="009142A0">
        <w:rPr>
          <w:rFonts w:ascii="標楷體" w:eastAsia="標楷體" w:hAnsi="標楷體" w:hint="eastAsia"/>
        </w:rPr>
        <w:t>一組</w:t>
      </w:r>
      <w:proofErr w:type="gramEnd"/>
      <w:r w:rsidR="009142A0">
        <w:rPr>
          <w:rFonts w:ascii="標楷體" w:eastAsia="標楷體" w:hAnsi="標楷體" w:hint="eastAsia"/>
        </w:rPr>
        <w:t>潔牙用具</w:t>
      </w:r>
      <w:proofErr w:type="gramStart"/>
      <w:r w:rsidR="009142A0">
        <w:rPr>
          <w:rFonts w:ascii="標楷體" w:eastAsia="標楷體" w:hAnsi="標楷體" w:hint="eastAsia"/>
        </w:rPr>
        <w:t>放予學生餐</w:t>
      </w:r>
      <w:proofErr w:type="gramEnd"/>
      <w:r w:rsidR="009142A0">
        <w:rPr>
          <w:rFonts w:ascii="標楷體" w:eastAsia="標楷體" w:hAnsi="標楷體" w:hint="eastAsia"/>
        </w:rPr>
        <w:t>袋，供學生如下午於安親班有食用點心等情況，可使用之潔牙工具</w:t>
      </w:r>
      <w:r w:rsidR="00B53A73" w:rsidRPr="00B53A73">
        <w:rPr>
          <w:rFonts w:ascii="標楷體" w:eastAsia="標楷體" w:hAnsi="標楷體" w:hint="eastAsia"/>
        </w:rPr>
        <w:t>。</w:t>
      </w:r>
    </w:p>
    <w:p w14:paraId="2E06516E" w14:textId="77777777" w:rsidR="00F611BE" w:rsidRDefault="00F611BE" w:rsidP="00A93D3C">
      <w:pPr>
        <w:spacing w:line="360" w:lineRule="auto"/>
        <w:rPr>
          <w:rFonts w:ascii="標楷體" w:eastAsia="標楷體" w:hAnsi="標楷體"/>
        </w:rPr>
      </w:pPr>
    </w:p>
    <w:p w14:paraId="5A91D179" w14:textId="130ABCBC" w:rsidR="009142A0" w:rsidRDefault="009142A0" w:rsidP="009142A0">
      <w:pPr>
        <w:spacing w:line="360" w:lineRule="auto"/>
        <w:rPr>
          <w:rFonts w:ascii="標楷體" w:eastAsia="標楷體" w:hAnsi="標楷體"/>
          <w:b/>
          <w:sz w:val="28"/>
        </w:rPr>
      </w:pPr>
      <w:r w:rsidRPr="009142A0">
        <w:rPr>
          <w:rFonts w:ascii="標楷體" w:eastAsia="標楷體" w:hAnsi="標楷體" w:hint="eastAsia"/>
          <w:b/>
          <w:sz w:val="28"/>
        </w:rPr>
        <w:t>五、資料處理</w:t>
      </w:r>
    </w:p>
    <w:p w14:paraId="1DF7324B" w14:textId="1259DE54" w:rsidR="009142A0" w:rsidRDefault="009142A0" w:rsidP="009142A0">
      <w:pPr>
        <w:spacing w:line="360" w:lineRule="auto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</w:t>
      </w:r>
      <w:r w:rsidRPr="009142A0">
        <w:rPr>
          <w:rFonts w:ascii="標楷體" w:eastAsia="標楷體" w:hAnsi="標楷體" w:hint="eastAsia"/>
        </w:rPr>
        <w:t>調查之問卷</w:t>
      </w:r>
      <w:proofErr w:type="gramStart"/>
      <w:r w:rsidRPr="009142A0">
        <w:rPr>
          <w:rFonts w:ascii="標楷體" w:eastAsia="標楷體" w:hAnsi="標楷體" w:hint="eastAsia"/>
        </w:rPr>
        <w:t>前測共</w:t>
      </w:r>
      <w:proofErr w:type="gramEnd"/>
      <w:r w:rsidRPr="009142A0">
        <w:rPr>
          <w:rFonts w:ascii="標楷體" w:eastAsia="標楷體" w:hAnsi="標楷體" w:hint="eastAsia"/>
        </w:rPr>
        <w:t>回收問卷</w:t>
      </w:r>
      <w:r>
        <w:rPr>
          <w:rFonts w:ascii="標楷體" w:eastAsia="標楷體" w:hAnsi="標楷體"/>
        </w:rPr>
        <w:t>16</w:t>
      </w:r>
      <w:r w:rsidRPr="009142A0">
        <w:rPr>
          <w:rFonts w:ascii="標楷體" w:eastAsia="標楷體" w:hAnsi="標楷體" w:hint="eastAsia"/>
        </w:rPr>
        <w:t>份，</w:t>
      </w:r>
      <w:proofErr w:type="gramStart"/>
      <w:r w:rsidRPr="009142A0">
        <w:rPr>
          <w:rFonts w:ascii="標楷體" w:eastAsia="標楷體" w:hAnsi="標楷體" w:hint="eastAsia"/>
        </w:rPr>
        <w:t>無廢卷，前</w:t>
      </w:r>
      <w:proofErr w:type="gramEnd"/>
      <w:r w:rsidRPr="009142A0">
        <w:rPr>
          <w:rFonts w:ascii="標楷體" w:eastAsia="標楷體" w:hAnsi="標楷體" w:hint="eastAsia"/>
        </w:rPr>
        <w:t>測有效問卷為</w:t>
      </w:r>
      <w:r>
        <w:rPr>
          <w:rFonts w:ascii="標楷體" w:eastAsia="標楷體" w:hAnsi="標楷體"/>
        </w:rPr>
        <w:t>16</w:t>
      </w:r>
      <w:r w:rsidRPr="009142A0">
        <w:rPr>
          <w:rFonts w:ascii="標楷體" w:eastAsia="標楷體" w:hAnsi="標楷體" w:hint="eastAsia"/>
        </w:rPr>
        <w:t>份。而後測回收問卷</w:t>
      </w:r>
      <w:r>
        <w:rPr>
          <w:rFonts w:ascii="標楷體" w:eastAsia="標楷體" w:hAnsi="標楷體"/>
        </w:rPr>
        <w:t>16</w:t>
      </w:r>
      <w:r w:rsidRPr="009142A0">
        <w:rPr>
          <w:rFonts w:ascii="標楷體" w:eastAsia="標楷體" w:hAnsi="標楷體" w:hint="eastAsia"/>
        </w:rPr>
        <w:t>份，</w:t>
      </w:r>
      <w:proofErr w:type="gramStart"/>
      <w:r w:rsidRPr="009142A0">
        <w:rPr>
          <w:rFonts w:ascii="標楷體" w:eastAsia="標楷體" w:hAnsi="標楷體" w:hint="eastAsia"/>
        </w:rPr>
        <w:t>後測有效問卷</w:t>
      </w:r>
      <w:proofErr w:type="gramEnd"/>
      <w:r w:rsidRPr="009142A0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/>
        </w:rPr>
        <w:t>16</w:t>
      </w:r>
      <w:r w:rsidRPr="009142A0">
        <w:rPr>
          <w:rFonts w:ascii="標楷體" w:eastAsia="標楷體" w:hAnsi="標楷體" w:hint="eastAsia"/>
        </w:rPr>
        <w:t>份，合計前、</w:t>
      </w:r>
      <w:proofErr w:type="gramStart"/>
      <w:r w:rsidRPr="009142A0">
        <w:rPr>
          <w:rFonts w:ascii="標楷體" w:eastAsia="標楷體" w:hAnsi="標楷體" w:hint="eastAsia"/>
        </w:rPr>
        <w:t>後測比</w:t>
      </w:r>
      <w:proofErr w:type="gramEnd"/>
      <w:r w:rsidRPr="009142A0">
        <w:rPr>
          <w:rFonts w:ascii="標楷體" w:eastAsia="標楷體" w:hAnsi="標楷體" w:hint="eastAsia"/>
        </w:rPr>
        <w:t>較之有效樣本數</w:t>
      </w:r>
      <w:r>
        <w:rPr>
          <w:rFonts w:ascii="標楷體" w:eastAsia="標楷體" w:hAnsi="標楷體" w:hint="eastAsia"/>
        </w:rPr>
        <w:t>16</w:t>
      </w:r>
      <w:r w:rsidRPr="009142A0">
        <w:rPr>
          <w:rFonts w:ascii="標楷體" w:eastAsia="標楷體" w:hAnsi="標楷體" w:hint="eastAsia"/>
        </w:rPr>
        <w:t>份。整理後的資料筆數，整理如下表</w:t>
      </w:r>
      <w:r>
        <w:rPr>
          <w:rFonts w:ascii="標楷體" w:eastAsia="標楷體" w:hAnsi="標楷體" w:hint="eastAsia"/>
        </w:rPr>
        <w:t>：</w:t>
      </w:r>
    </w:p>
    <w:p w14:paraId="75E6C59E" w14:textId="0B219713" w:rsidR="009142A0" w:rsidRDefault="009142A0" w:rsidP="009142A0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表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  <w:r>
        <w:rPr>
          <w:rFonts w:ascii="標楷體" w:eastAsia="標楷體" w:hAnsi="標楷體" w:hint="eastAsia"/>
        </w:rPr>
        <w:t>：</w:t>
      </w:r>
      <w:r w:rsidRPr="009142A0">
        <w:rPr>
          <w:rFonts w:ascii="標楷體" w:eastAsia="標楷體" w:hAnsi="標楷體" w:hint="eastAsia"/>
        </w:rPr>
        <w:t>問卷回收狀況記錄表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526"/>
        <w:gridCol w:w="2614"/>
        <w:gridCol w:w="2263"/>
        <w:gridCol w:w="2089"/>
        <w:gridCol w:w="1974"/>
      </w:tblGrid>
      <w:tr w:rsidR="009142A0" w14:paraId="4B4588AC" w14:textId="77777777" w:rsidTr="009142A0">
        <w:tc>
          <w:tcPr>
            <w:tcW w:w="72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A170192" w14:textId="77777777" w:rsidR="009142A0" w:rsidRDefault="009142A0">
            <w:pPr>
              <w:pStyle w:val="a7"/>
              <w:rPr>
                <w:bCs/>
              </w:rPr>
            </w:pPr>
          </w:p>
        </w:tc>
        <w:tc>
          <w:tcPr>
            <w:tcW w:w="124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FA434E0" w14:textId="77777777" w:rsidR="009142A0" w:rsidRDefault="009142A0">
            <w:pPr>
              <w:pStyle w:val="a7"/>
              <w:rPr>
                <w:bCs/>
              </w:rPr>
            </w:pPr>
            <w:r>
              <w:rPr>
                <w:rFonts w:hint="eastAsia"/>
                <w:bCs/>
              </w:rPr>
              <w:t>回收份數</w:t>
            </w:r>
          </w:p>
        </w:tc>
        <w:tc>
          <w:tcPr>
            <w:tcW w:w="108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98D5283" w14:textId="77777777" w:rsidR="009142A0" w:rsidRDefault="009142A0">
            <w:pPr>
              <w:pStyle w:val="a7"/>
              <w:rPr>
                <w:bCs/>
              </w:rPr>
            </w:pPr>
            <w:proofErr w:type="gramStart"/>
            <w:r>
              <w:rPr>
                <w:rFonts w:hint="eastAsia"/>
                <w:bCs/>
              </w:rPr>
              <w:t>廢卷</w:t>
            </w:r>
            <w:proofErr w:type="gramEnd"/>
          </w:p>
        </w:tc>
        <w:tc>
          <w:tcPr>
            <w:tcW w:w="99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A33CF5" w14:textId="77777777" w:rsidR="009142A0" w:rsidRDefault="009142A0">
            <w:pPr>
              <w:pStyle w:val="a7"/>
              <w:rPr>
                <w:bCs/>
              </w:rPr>
            </w:pPr>
            <w:r>
              <w:rPr>
                <w:rFonts w:hint="eastAsia"/>
                <w:bCs/>
              </w:rPr>
              <w:t>有效問卷份數</w:t>
            </w:r>
          </w:p>
        </w:tc>
        <w:tc>
          <w:tcPr>
            <w:tcW w:w="94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A668D3E" w14:textId="77777777" w:rsidR="009142A0" w:rsidRDefault="009142A0">
            <w:pPr>
              <w:pStyle w:val="a7"/>
              <w:rPr>
                <w:bCs/>
              </w:rPr>
            </w:pPr>
            <w:r>
              <w:rPr>
                <w:rFonts w:hint="eastAsia"/>
                <w:bCs/>
              </w:rPr>
              <w:t>有效回收率</w:t>
            </w:r>
          </w:p>
        </w:tc>
      </w:tr>
      <w:tr w:rsidR="009142A0" w14:paraId="2C05D283" w14:textId="77777777" w:rsidTr="009142A0"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98FFC8" w14:textId="77777777" w:rsidR="009142A0" w:rsidRDefault="009142A0">
            <w:pPr>
              <w:pStyle w:val="a7"/>
              <w:rPr>
                <w:bCs/>
              </w:rPr>
            </w:pPr>
            <w:proofErr w:type="gramStart"/>
            <w:r>
              <w:rPr>
                <w:rFonts w:hint="eastAsia"/>
                <w:bCs/>
              </w:rPr>
              <w:lastRenderedPageBreak/>
              <w:t>前測</w:t>
            </w:r>
            <w:proofErr w:type="gramEnd"/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9997892" w14:textId="357565C9" w:rsidR="009142A0" w:rsidRDefault="009142A0">
            <w:pPr>
              <w:jc w:val="center"/>
              <w:rPr>
                <w:rFonts w:ascii="Times New Roman" w:hAnsi="Times New Roman" w:cs="新細明體"/>
                <w:bCs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B33582" w14:textId="77777777" w:rsidR="009142A0" w:rsidRDefault="009142A0">
            <w:pPr>
              <w:jc w:val="center"/>
              <w:rPr>
                <w:rFonts w:ascii="Times New Roman" w:hAnsi="Times New Roman" w:cs="新細明體"/>
                <w:bCs/>
              </w:rPr>
            </w:pPr>
            <w:r>
              <w:rPr>
                <w:rFonts w:ascii="Times New Roman" w:hAnsi="Times New Roman" w:cs="新細明體"/>
                <w:bCs/>
              </w:rPr>
              <w:t>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918861C" w14:textId="43A0921B" w:rsidR="009142A0" w:rsidRDefault="009142A0">
            <w:pPr>
              <w:jc w:val="center"/>
              <w:rPr>
                <w:rFonts w:ascii="Times New Roman" w:hAnsi="Times New Roman" w:cs="新細明體"/>
                <w:bCs/>
              </w:rPr>
            </w:pPr>
            <w:r>
              <w:rPr>
                <w:rFonts w:ascii="Times New Roman" w:hAnsi="Times New Roman" w:cs="新細明體" w:hint="eastAsia"/>
                <w:bCs/>
              </w:rPr>
              <w:t>1</w:t>
            </w:r>
            <w:r>
              <w:rPr>
                <w:rFonts w:ascii="Times New Roman" w:hAnsi="Times New Roman" w:cs="新細明體"/>
                <w:bCs/>
              </w:rPr>
              <w:t>6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DD9766" w14:textId="77777777" w:rsidR="009142A0" w:rsidRDefault="009142A0">
            <w:pPr>
              <w:jc w:val="center"/>
              <w:rPr>
                <w:rFonts w:ascii="Times New Roman" w:hAnsi="Times New Roman" w:cs="新細明體"/>
                <w:bCs/>
              </w:rPr>
            </w:pPr>
            <w:r>
              <w:rPr>
                <w:rFonts w:ascii="Times New Roman" w:hAnsi="Times New Roman"/>
                <w:bCs/>
              </w:rPr>
              <w:t>100.0%</w:t>
            </w:r>
          </w:p>
        </w:tc>
      </w:tr>
      <w:tr w:rsidR="009142A0" w14:paraId="615BAA53" w14:textId="77777777" w:rsidTr="009142A0">
        <w:tc>
          <w:tcPr>
            <w:tcW w:w="729" w:type="pct"/>
            <w:tcBorders>
              <w:bottom w:val="single" w:sz="12" w:space="0" w:color="auto"/>
            </w:tcBorders>
            <w:hideMark/>
          </w:tcPr>
          <w:p w14:paraId="7669B6BD" w14:textId="77777777" w:rsidR="009142A0" w:rsidRDefault="009142A0">
            <w:pPr>
              <w:pStyle w:val="a7"/>
              <w:rPr>
                <w:bCs/>
              </w:rPr>
            </w:pPr>
            <w:proofErr w:type="gramStart"/>
            <w:r>
              <w:rPr>
                <w:rFonts w:hint="eastAsia"/>
                <w:bCs/>
              </w:rPr>
              <w:t>後測</w:t>
            </w:r>
            <w:proofErr w:type="gramEnd"/>
          </w:p>
        </w:tc>
        <w:tc>
          <w:tcPr>
            <w:tcW w:w="1249" w:type="pct"/>
            <w:tcBorders>
              <w:bottom w:val="single" w:sz="12" w:space="0" w:color="auto"/>
            </w:tcBorders>
            <w:hideMark/>
          </w:tcPr>
          <w:p w14:paraId="509477FB" w14:textId="796F3EF5" w:rsidR="009142A0" w:rsidRDefault="009142A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 w:hint="eastAsia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081" w:type="pct"/>
            <w:tcBorders>
              <w:bottom w:val="single" w:sz="12" w:space="0" w:color="auto"/>
            </w:tcBorders>
            <w:hideMark/>
          </w:tcPr>
          <w:p w14:paraId="6ACBB3D2" w14:textId="1888AAB6" w:rsidR="009142A0" w:rsidRDefault="009142A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 w:hint="eastAsia"/>
                <w:bCs/>
              </w:rPr>
              <w:t>0</w:t>
            </w:r>
          </w:p>
        </w:tc>
        <w:tc>
          <w:tcPr>
            <w:tcW w:w="998" w:type="pct"/>
            <w:tcBorders>
              <w:bottom w:val="single" w:sz="12" w:space="0" w:color="auto"/>
            </w:tcBorders>
            <w:hideMark/>
          </w:tcPr>
          <w:p w14:paraId="23BE5EC0" w14:textId="56CFFF81" w:rsidR="009142A0" w:rsidRDefault="009142A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 w:hint="eastAsia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43" w:type="pct"/>
            <w:tcBorders>
              <w:bottom w:val="single" w:sz="12" w:space="0" w:color="auto"/>
            </w:tcBorders>
            <w:hideMark/>
          </w:tcPr>
          <w:p w14:paraId="5945AF1C" w14:textId="7CD29895" w:rsidR="009142A0" w:rsidRDefault="009142A0">
            <w:pPr>
              <w:jc w:val="center"/>
              <w:rPr>
                <w:rFonts w:ascii="Times New Roman" w:hAnsi="Times New Roman" w:cs="新細明體"/>
                <w:bCs/>
              </w:rPr>
            </w:pPr>
            <w:r>
              <w:rPr>
                <w:rFonts w:ascii="Times New Roman" w:hAnsi="Times New Roman"/>
                <w:bCs/>
              </w:rPr>
              <w:t>100.0%</w:t>
            </w:r>
          </w:p>
        </w:tc>
      </w:tr>
    </w:tbl>
    <w:p w14:paraId="22AD6030" w14:textId="36348EBB" w:rsidR="009142A0" w:rsidRDefault="009142A0" w:rsidP="009142A0">
      <w:pPr>
        <w:spacing w:line="360" w:lineRule="auto"/>
        <w:rPr>
          <w:rFonts w:ascii="標楷體" w:eastAsia="標楷體" w:hAnsi="標楷體"/>
        </w:rPr>
      </w:pPr>
    </w:p>
    <w:p w14:paraId="1954667D" w14:textId="66D23955" w:rsidR="009142A0" w:rsidRPr="00B114F4" w:rsidRDefault="009142A0" w:rsidP="009142A0">
      <w:pPr>
        <w:spacing w:line="360" w:lineRule="auto"/>
        <w:jc w:val="center"/>
        <w:rPr>
          <w:rFonts w:ascii="標楷體" w:eastAsia="標楷體" w:hAnsi="標楷體"/>
          <w:b/>
          <w:sz w:val="28"/>
        </w:rPr>
      </w:pPr>
      <w:r w:rsidRPr="00B114F4">
        <w:rPr>
          <w:rFonts w:ascii="標楷體" w:eastAsia="標楷體" w:hAnsi="標楷體" w:hint="eastAsia"/>
          <w:b/>
          <w:sz w:val="28"/>
        </w:rPr>
        <w:t>參、研究結果</w:t>
      </w:r>
    </w:p>
    <w:p w14:paraId="62D04F6E" w14:textId="31D357FF" w:rsidR="00F26528" w:rsidRPr="00B114F4" w:rsidRDefault="00F26528" w:rsidP="00F26528">
      <w:pPr>
        <w:spacing w:line="360" w:lineRule="auto"/>
        <w:rPr>
          <w:rFonts w:ascii="標楷體" w:eastAsia="標楷體" w:hAnsi="標楷體"/>
          <w:b/>
        </w:rPr>
      </w:pPr>
      <w:proofErr w:type="gramStart"/>
      <w:r w:rsidRPr="00B114F4">
        <w:rPr>
          <w:rFonts w:ascii="標楷體" w:eastAsia="標楷體" w:hAnsi="標楷體" w:hint="eastAsia"/>
          <w:b/>
        </w:rPr>
        <w:t>三</w:t>
      </w:r>
      <w:proofErr w:type="gramEnd"/>
      <w:r w:rsidRPr="00B114F4">
        <w:rPr>
          <w:rFonts w:ascii="標楷體" w:eastAsia="標楷體" w:hAnsi="標楷體" w:hint="eastAsia"/>
          <w:b/>
        </w:rPr>
        <w:t>年級口腔問卷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1136"/>
        <w:gridCol w:w="1276"/>
        <w:gridCol w:w="1701"/>
        <w:gridCol w:w="2237"/>
      </w:tblGrid>
      <w:tr w:rsidR="00B114F4" w:rsidRPr="00B114F4" w14:paraId="4692845C" w14:textId="77777777" w:rsidTr="008F1AB3">
        <w:tc>
          <w:tcPr>
            <w:tcW w:w="410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9749D54" w14:textId="792FB793" w:rsidR="00F26528" w:rsidRPr="00B114F4" w:rsidRDefault="008C1659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問卷題目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9C46B6C" w14:textId="456E311E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proofErr w:type="gramStart"/>
            <w:r w:rsidRPr="00B114F4">
              <w:rPr>
                <w:rFonts w:ascii="標楷體" w:eastAsia="標楷體" w:hAnsi="標楷體" w:hint="eastAsia"/>
              </w:rPr>
              <w:t>前測</w:t>
            </w:r>
            <w:proofErr w:type="gram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F59C1CA" w14:textId="0015B999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proofErr w:type="gramStart"/>
            <w:r w:rsidRPr="00B114F4">
              <w:rPr>
                <w:rFonts w:ascii="標楷體" w:eastAsia="標楷體" w:hAnsi="標楷體" w:hint="eastAsia"/>
              </w:rPr>
              <w:t>後測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16C14A9" w14:textId="135DF056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正確率提升</w:t>
            </w:r>
          </w:p>
        </w:tc>
        <w:tc>
          <w:tcPr>
            <w:tcW w:w="223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A616CAA" w14:textId="355287CD" w:rsidR="00F26528" w:rsidRPr="00B114F4" w:rsidRDefault="008C1659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結果簡述</w:t>
            </w:r>
          </w:p>
        </w:tc>
      </w:tr>
      <w:tr w:rsidR="00B114F4" w:rsidRPr="00B114F4" w14:paraId="7EB68142" w14:textId="77777777" w:rsidTr="008F1AB3">
        <w:tc>
          <w:tcPr>
            <w:tcW w:w="4106" w:type="dxa"/>
            <w:tcBorders>
              <w:top w:val="single" w:sz="12" w:space="0" w:color="auto"/>
            </w:tcBorders>
          </w:tcPr>
          <w:p w14:paraId="7DEC85A6" w14:textId="4CD8E33B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學生</w:t>
            </w:r>
            <w:proofErr w:type="gramStart"/>
            <w:r w:rsidRPr="00B114F4">
              <w:rPr>
                <w:rFonts w:ascii="標楷體" w:eastAsia="標楷體" w:hAnsi="標楷體" w:hint="eastAsia"/>
              </w:rPr>
              <w:t>午餐後潔牙</w:t>
            </w:r>
            <w:proofErr w:type="gramEnd"/>
          </w:p>
        </w:tc>
        <w:tc>
          <w:tcPr>
            <w:tcW w:w="1136" w:type="dxa"/>
            <w:tcBorders>
              <w:top w:val="single" w:sz="12" w:space="0" w:color="auto"/>
            </w:tcBorders>
          </w:tcPr>
          <w:p w14:paraId="75D03566" w14:textId="31090E83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</w:rPr>
              <w:t>93.75%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4F9D933F" w14:textId="437E7661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</w:rPr>
              <w:t>100%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6B26C834" w14:textId="41DAC714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6</w:t>
            </w:r>
            <w:r w:rsidRPr="00B114F4">
              <w:rPr>
                <w:rFonts w:ascii="標楷體" w:eastAsia="標楷體" w:hAnsi="標楷體"/>
              </w:rPr>
              <w:t>.25%</w:t>
            </w:r>
          </w:p>
        </w:tc>
        <w:tc>
          <w:tcPr>
            <w:tcW w:w="2237" w:type="dxa"/>
            <w:tcBorders>
              <w:top w:val="single" w:sz="12" w:space="0" w:color="auto"/>
            </w:tcBorders>
          </w:tcPr>
          <w:p w14:paraId="49DB5772" w14:textId="073C852A" w:rsidR="00F26528" w:rsidRPr="00B114F4" w:rsidRDefault="007668BD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達成</w:t>
            </w:r>
            <w:r w:rsidR="008C1659" w:rsidRPr="00B114F4">
              <w:rPr>
                <w:rFonts w:ascii="標楷體" w:eastAsia="標楷體" w:hAnsi="標楷體" w:hint="eastAsia"/>
              </w:rPr>
              <w:t>比率提升</w:t>
            </w:r>
          </w:p>
        </w:tc>
      </w:tr>
      <w:tr w:rsidR="00B114F4" w:rsidRPr="00B114F4" w14:paraId="5747F4CC" w14:textId="77777777" w:rsidTr="008D57F7">
        <w:tc>
          <w:tcPr>
            <w:tcW w:w="4106" w:type="dxa"/>
            <w:tcBorders>
              <w:bottom w:val="single" w:sz="12" w:space="0" w:color="auto"/>
            </w:tcBorders>
          </w:tcPr>
          <w:p w14:paraId="3A89C0CE" w14:textId="3E2F985C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學生餐後搭配含氟漱口水</w:t>
            </w:r>
          </w:p>
        </w:tc>
        <w:tc>
          <w:tcPr>
            <w:tcW w:w="1136" w:type="dxa"/>
            <w:tcBorders>
              <w:bottom w:val="single" w:sz="12" w:space="0" w:color="auto"/>
            </w:tcBorders>
          </w:tcPr>
          <w:p w14:paraId="51B6742E" w14:textId="7E24C64C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</w:rPr>
              <w:t>37.50%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5F93DE47" w14:textId="63D84D17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</w:rPr>
              <w:t>100%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46C33444" w14:textId="6EC976AD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6</w:t>
            </w:r>
            <w:r w:rsidRPr="00B114F4">
              <w:rPr>
                <w:rFonts w:ascii="標楷體" w:eastAsia="標楷體" w:hAnsi="標楷體"/>
              </w:rPr>
              <w:t>2.5%</w:t>
            </w:r>
          </w:p>
        </w:tc>
        <w:tc>
          <w:tcPr>
            <w:tcW w:w="2237" w:type="dxa"/>
            <w:tcBorders>
              <w:bottom w:val="single" w:sz="12" w:space="0" w:color="auto"/>
            </w:tcBorders>
          </w:tcPr>
          <w:p w14:paraId="49B8F2D0" w14:textId="41AD6B78" w:rsidR="00F26528" w:rsidRPr="00B114F4" w:rsidRDefault="007668BD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達成</w:t>
            </w:r>
            <w:r w:rsidR="008C1659" w:rsidRPr="00B114F4">
              <w:rPr>
                <w:rFonts w:ascii="標楷體" w:eastAsia="標楷體" w:hAnsi="標楷體" w:hint="eastAsia"/>
              </w:rPr>
              <w:t>比率明顯提升</w:t>
            </w:r>
          </w:p>
        </w:tc>
      </w:tr>
      <w:tr w:rsidR="00B114F4" w:rsidRPr="00B114F4" w14:paraId="3A0274B4" w14:textId="77777777" w:rsidTr="008D57F7">
        <w:tc>
          <w:tcPr>
            <w:tcW w:w="4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714AE6F" w14:textId="77777777" w:rsidR="00F26528" w:rsidRPr="00B114F4" w:rsidRDefault="00F26528" w:rsidP="00F2652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學生餐後搭配含氟牙膏</w:t>
            </w:r>
          </w:p>
          <w:p w14:paraId="7E870AC6" w14:textId="3F749E62" w:rsidR="00F26528" w:rsidRPr="00B114F4" w:rsidRDefault="00F26528" w:rsidP="00F2652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（超過1000ppm）潔牙比率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B557E0" w14:textId="7E1F1C23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37.50%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F8EF49" w14:textId="0A875E55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100%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00A539" w14:textId="360B690A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6</w:t>
            </w:r>
            <w:r w:rsidRPr="00B114F4">
              <w:rPr>
                <w:rFonts w:ascii="標楷體" w:eastAsia="標楷體" w:hAnsi="標楷體"/>
              </w:rPr>
              <w:t>2.5%</w:t>
            </w:r>
          </w:p>
        </w:tc>
        <w:tc>
          <w:tcPr>
            <w:tcW w:w="22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CF7684" w14:textId="525AFA2E" w:rsidR="00F26528" w:rsidRPr="00B114F4" w:rsidRDefault="007668BD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達成</w:t>
            </w:r>
            <w:r w:rsidR="008C1659" w:rsidRPr="00B114F4">
              <w:rPr>
                <w:rFonts w:ascii="標楷體" w:eastAsia="標楷體" w:hAnsi="標楷體" w:hint="eastAsia"/>
              </w:rPr>
              <w:t>比率明顯提升</w:t>
            </w:r>
          </w:p>
        </w:tc>
      </w:tr>
      <w:tr w:rsidR="00B114F4" w:rsidRPr="00B114F4" w14:paraId="5E5E5C35" w14:textId="77777777" w:rsidTr="008D57F7">
        <w:tc>
          <w:tcPr>
            <w:tcW w:w="4106" w:type="dxa"/>
            <w:tcBorders>
              <w:top w:val="single" w:sz="12" w:space="0" w:color="auto"/>
            </w:tcBorders>
          </w:tcPr>
          <w:p w14:paraId="0B43F390" w14:textId="5AAAB814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學生</w:t>
            </w:r>
            <w:proofErr w:type="gramStart"/>
            <w:r w:rsidRPr="00B114F4">
              <w:rPr>
                <w:rFonts w:ascii="標楷體" w:eastAsia="標楷體" w:hAnsi="標楷體" w:hint="eastAsia"/>
              </w:rPr>
              <w:t>睡前潔牙</w:t>
            </w:r>
            <w:proofErr w:type="gramEnd"/>
            <w:r w:rsidRPr="00B114F4">
              <w:rPr>
                <w:rFonts w:ascii="標楷體" w:eastAsia="標楷體" w:hAnsi="標楷體" w:hint="eastAsia"/>
              </w:rPr>
              <w:t>比率</w:t>
            </w:r>
          </w:p>
        </w:tc>
        <w:tc>
          <w:tcPr>
            <w:tcW w:w="1136" w:type="dxa"/>
            <w:tcBorders>
              <w:top w:val="single" w:sz="12" w:space="0" w:color="auto"/>
            </w:tcBorders>
            <w:vAlign w:val="center"/>
          </w:tcPr>
          <w:p w14:paraId="48E38A71" w14:textId="0D6D3452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93.75%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C42F48E" w14:textId="317CED08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93.75%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0FACCDD2" w14:textId="7723DE13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0</w:t>
            </w:r>
            <w:r w:rsidRPr="00B114F4">
              <w:rPr>
                <w:rFonts w:ascii="標楷體" w:eastAsia="標楷體" w:hAnsi="標楷體"/>
              </w:rPr>
              <w:t>%</w:t>
            </w:r>
          </w:p>
        </w:tc>
        <w:tc>
          <w:tcPr>
            <w:tcW w:w="2237" w:type="dxa"/>
            <w:tcBorders>
              <w:top w:val="single" w:sz="12" w:space="0" w:color="auto"/>
            </w:tcBorders>
          </w:tcPr>
          <w:p w14:paraId="7360A9C8" w14:textId="0AB21195" w:rsidR="00F26528" w:rsidRPr="00B114F4" w:rsidRDefault="008C1659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無增加</w:t>
            </w:r>
          </w:p>
        </w:tc>
      </w:tr>
      <w:tr w:rsidR="00B114F4" w:rsidRPr="00B114F4" w14:paraId="457D1C21" w14:textId="77777777" w:rsidTr="008F1AB3">
        <w:tc>
          <w:tcPr>
            <w:tcW w:w="4106" w:type="dxa"/>
            <w:vAlign w:val="center"/>
          </w:tcPr>
          <w:p w14:paraId="65045583" w14:textId="25DFD835" w:rsidR="00F26528" w:rsidRPr="00B114F4" w:rsidRDefault="00F26528" w:rsidP="00F2652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學生在學校</w:t>
            </w:r>
            <w:proofErr w:type="gramStart"/>
            <w:r w:rsidRPr="00B114F4">
              <w:rPr>
                <w:rFonts w:ascii="標楷體" w:eastAsia="標楷體" w:hAnsi="標楷體" w:hint="eastAsia"/>
              </w:rPr>
              <w:t>兩餐間不</w:t>
            </w:r>
            <w:proofErr w:type="gramEnd"/>
            <w:r w:rsidRPr="00B114F4">
              <w:rPr>
                <w:rFonts w:ascii="標楷體" w:eastAsia="標楷體" w:hAnsi="標楷體" w:hint="eastAsia"/>
              </w:rPr>
              <w:t>吃零食比率</w:t>
            </w:r>
          </w:p>
        </w:tc>
        <w:tc>
          <w:tcPr>
            <w:tcW w:w="1136" w:type="dxa"/>
            <w:vAlign w:val="center"/>
          </w:tcPr>
          <w:p w14:paraId="725170E2" w14:textId="5A84ABE6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93.75%</w:t>
            </w:r>
          </w:p>
        </w:tc>
        <w:tc>
          <w:tcPr>
            <w:tcW w:w="1276" w:type="dxa"/>
            <w:vAlign w:val="center"/>
          </w:tcPr>
          <w:p w14:paraId="39647654" w14:textId="2EC37AF6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93.75%</w:t>
            </w:r>
          </w:p>
        </w:tc>
        <w:tc>
          <w:tcPr>
            <w:tcW w:w="1701" w:type="dxa"/>
            <w:vAlign w:val="center"/>
          </w:tcPr>
          <w:p w14:paraId="5E1C4177" w14:textId="22036419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0</w:t>
            </w:r>
            <w:r w:rsidRPr="00B114F4">
              <w:rPr>
                <w:rFonts w:ascii="標楷體" w:eastAsia="標楷體" w:hAnsi="標楷體"/>
              </w:rPr>
              <w:t>%</w:t>
            </w:r>
          </w:p>
        </w:tc>
        <w:tc>
          <w:tcPr>
            <w:tcW w:w="2237" w:type="dxa"/>
          </w:tcPr>
          <w:p w14:paraId="7D0860F9" w14:textId="110E4ADA" w:rsidR="00F26528" w:rsidRPr="00B114F4" w:rsidRDefault="008C1659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無增加</w:t>
            </w:r>
          </w:p>
        </w:tc>
      </w:tr>
      <w:tr w:rsidR="00F26528" w:rsidRPr="00B114F4" w14:paraId="2C997114" w14:textId="77777777" w:rsidTr="008F1AB3">
        <w:tc>
          <w:tcPr>
            <w:tcW w:w="4106" w:type="dxa"/>
          </w:tcPr>
          <w:p w14:paraId="6BACF893" w14:textId="24B08DD5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學生在學校</w:t>
            </w:r>
            <w:proofErr w:type="gramStart"/>
            <w:r w:rsidRPr="00B114F4">
              <w:rPr>
                <w:rFonts w:ascii="標楷體" w:eastAsia="標楷體" w:hAnsi="標楷體" w:hint="eastAsia"/>
              </w:rPr>
              <w:t>兩餐間不</w:t>
            </w:r>
            <w:proofErr w:type="gramEnd"/>
            <w:r w:rsidRPr="00B114F4">
              <w:rPr>
                <w:rFonts w:ascii="標楷體" w:eastAsia="標楷體" w:hAnsi="標楷體" w:hint="eastAsia"/>
              </w:rPr>
              <w:t>喝含糖飲料比率</w:t>
            </w:r>
          </w:p>
        </w:tc>
        <w:tc>
          <w:tcPr>
            <w:tcW w:w="1136" w:type="dxa"/>
            <w:vAlign w:val="center"/>
          </w:tcPr>
          <w:p w14:paraId="65C91064" w14:textId="7BEBAB28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81.25%</w:t>
            </w:r>
          </w:p>
        </w:tc>
        <w:tc>
          <w:tcPr>
            <w:tcW w:w="1276" w:type="dxa"/>
            <w:vAlign w:val="center"/>
          </w:tcPr>
          <w:p w14:paraId="6D86C93B" w14:textId="1B121A11" w:rsidR="00F26528" w:rsidRPr="00B114F4" w:rsidRDefault="00F26528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/>
                <w:sz w:val="23"/>
                <w:szCs w:val="23"/>
              </w:rPr>
              <w:t>87.50%</w:t>
            </w:r>
          </w:p>
        </w:tc>
        <w:tc>
          <w:tcPr>
            <w:tcW w:w="1701" w:type="dxa"/>
            <w:vAlign w:val="center"/>
          </w:tcPr>
          <w:p w14:paraId="66E2D4C4" w14:textId="2A3B3F26" w:rsidR="00F26528" w:rsidRPr="00B114F4" w:rsidRDefault="008C1659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6</w:t>
            </w:r>
            <w:r w:rsidRPr="00B114F4">
              <w:rPr>
                <w:rFonts w:ascii="標楷體" w:eastAsia="標楷體" w:hAnsi="標楷體"/>
              </w:rPr>
              <w:t>.25%</w:t>
            </w:r>
          </w:p>
        </w:tc>
        <w:tc>
          <w:tcPr>
            <w:tcW w:w="2237" w:type="dxa"/>
          </w:tcPr>
          <w:p w14:paraId="2709589E" w14:textId="37CD568E" w:rsidR="00F26528" w:rsidRPr="00B114F4" w:rsidRDefault="007668BD" w:rsidP="00F2652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B114F4">
              <w:rPr>
                <w:rFonts w:ascii="標楷體" w:eastAsia="標楷體" w:hAnsi="標楷體" w:hint="eastAsia"/>
              </w:rPr>
              <w:t>達成</w:t>
            </w:r>
            <w:r w:rsidR="008C1659" w:rsidRPr="00B114F4">
              <w:rPr>
                <w:rFonts w:ascii="標楷體" w:eastAsia="標楷體" w:hAnsi="標楷體" w:hint="eastAsia"/>
              </w:rPr>
              <w:t>比率提升</w:t>
            </w:r>
          </w:p>
        </w:tc>
      </w:tr>
    </w:tbl>
    <w:p w14:paraId="09501692" w14:textId="77777777" w:rsidR="00505424" w:rsidRPr="00B114F4" w:rsidRDefault="00505424" w:rsidP="009142A0">
      <w:pPr>
        <w:spacing w:line="360" w:lineRule="auto"/>
        <w:rPr>
          <w:rFonts w:ascii="標楷體" w:eastAsia="標楷體" w:hAnsi="標楷體"/>
        </w:rPr>
      </w:pPr>
    </w:p>
    <w:p w14:paraId="6A3458A2" w14:textId="3C7A5B8F" w:rsidR="00A87F95" w:rsidRPr="00B114F4" w:rsidRDefault="009142A0" w:rsidP="00A87F95">
      <w:pPr>
        <w:spacing w:line="360" w:lineRule="auto"/>
        <w:jc w:val="center"/>
        <w:rPr>
          <w:rFonts w:ascii="標楷體" w:eastAsia="標楷體" w:hAnsi="標楷體"/>
          <w:b/>
          <w:sz w:val="28"/>
        </w:rPr>
      </w:pPr>
      <w:r w:rsidRPr="00B114F4">
        <w:rPr>
          <w:rFonts w:ascii="標楷體" w:eastAsia="標楷體" w:hAnsi="標楷體" w:hint="eastAsia"/>
          <w:b/>
          <w:sz w:val="28"/>
        </w:rPr>
        <w:t>肆、實施成效分析</w:t>
      </w:r>
    </w:p>
    <w:p w14:paraId="3D175092" w14:textId="3C5B2428" w:rsidR="00A87F95" w:rsidRPr="00A87F95" w:rsidRDefault="008129B7" w:rsidP="008129B7">
      <w:pPr>
        <w:spacing w:line="360" w:lineRule="auto"/>
        <w:ind w:left="708" w:hangingChars="295" w:hanging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="00A87F95" w:rsidRPr="00A87F95">
        <w:rPr>
          <w:rFonts w:ascii="標楷體" w:eastAsia="標楷體" w:hAnsi="標楷體" w:hint="eastAsia"/>
        </w:rPr>
        <w:t>將</w:t>
      </w:r>
      <w:r w:rsidR="00A87F95">
        <w:rPr>
          <w:rFonts w:ascii="標楷體" w:eastAsia="標楷體" w:hAnsi="標楷體" w:hint="eastAsia"/>
        </w:rPr>
        <w:t>「</w:t>
      </w:r>
      <w:r w:rsidR="00A87F95" w:rsidRPr="00A87F95">
        <w:rPr>
          <w:rFonts w:ascii="標楷體" w:eastAsia="標楷體" w:hAnsi="標楷體" w:hint="eastAsia"/>
        </w:rPr>
        <w:t>學生餐後搭配含氟牙膏（超過1000ppm）潔牙比率</w:t>
      </w:r>
      <w:r w:rsidR="00A87F95">
        <w:rPr>
          <w:rFonts w:ascii="標楷體" w:eastAsia="標楷體" w:hAnsi="標楷體" w:hint="eastAsia"/>
        </w:rPr>
        <w:t>」</w:t>
      </w:r>
      <w:r w:rsidR="004F4B05">
        <w:rPr>
          <w:rFonts w:ascii="標楷體" w:eastAsia="標楷體" w:hAnsi="標楷體" w:hint="eastAsia"/>
        </w:rPr>
        <w:t>項目之問題</w:t>
      </w:r>
      <w:r w:rsidR="00A87F95">
        <w:rPr>
          <w:rFonts w:ascii="標楷體" w:eastAsia="標楷體" w:hAnsi="標楷體" w:hint="eastAsia"/>
        </w:rPr>
        <w:t>進行統計，全數學生</w:t>
      </w:r>
      <w:proofErr w:type="gramStart"/>
      <w:r w:rsidR="00A87F95">
        <w:rPr>
          <w:rFonts w:ascii="標楷體" w:eastAsia="標楷體" w:hAnsi="標楷體" w:hint="eastAsia"/>
        </w:rPr>
        <w:t>後測較前測</w:t>
      </w:r>
      <w:r w:rsidR="004F4B05">
        <w:rPr>
          <w:rFonts w:ascii="標楷體" w:eastAsia="標楷體" w:hAnsi="標楷體" w:hint="eastAsia"/>
        </w:rPr>
        <w:t>皆</w:t>
      </w:r>
      <w:proofErr w:type="gramEnd"/>
      <w:r w:rsidR="004F4B05">
        <w:rPr>
          <w:rFonts w:ascii="標楷體" w:eastAsia="標楷體" w:hAnsi="標楷體" w:hint="eastAsia"/>
        </w:rPr>
        <w:t>進步，已達到1</w:t>
      </w:r>
      <w:r w:rsidR="004F4B05">
        <w:rPr>
          <w:rFonts w:ascii="標楷體" w:eastAsia="標楷體" w:hAnsi="標楷體"/>
        </w:rPr>
        <w:t>00%</w:t>
      </w:r>
      <w:r w:rsidR="004F4B05">
        <w:rPr>
          <w:rFonts w:ascii="標楷體" w:eastAsia="標楷體" w:hAnsi="標楷體" w:hint="eastAsia"/>
        </w:rPr>
        <w:t>。</w:t>
      </w: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3213"/>
        <w:gridCol w:w="1818"/>
        <w:gridCol w:w="1818"/>
        <w:gridCol w:w="1818"/>
        <w:gridCol w:w="1818"/>
      </w:tblGrid>
      <w:tr w:rsidR="004F4B05" w14:paraId="0F071390" w14:textId="77777777" w:rsidTr="004F4B05"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2F5A5797" w14:textId="21156EA1" w:rsidR="004F4B05" w:rsidRDefault="004F4B05" w:rsidP="004F4B05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前測／後測填</w:t>
            </w:r>
            <w:proofErr w:type="gramEnd"/>
            <w:r>
              <w:rPr>
                <w:rFonts w:ascii="標楷體" w:eastAsia="標楷體" w:hAnsi="標楷體" w:hint="eastAsia"/>
              </w:rPr>
              <w:t>答數</w:t>
            </w:r>
          </w:p>
        </w:tc>
        <w:tc>
          <w:tcPr>
            <w:tcW w:w="3636" w:type="dxa"/>
            <w:gridSpan w:val="2"/>
            <w:vAlign w:val="center"/>
          </w:tcPr>
          <w:p w14:paraId="37DEF554" w14:textId="77777777" w:rsidR="004F4B05" w:rsidRPr="00F26528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前測填</w:t>
            </w:r>
            <w:proofErr w:type="gramEnd"/>
            <w:r>
              <w:rPr>
                <w:rFonts w:ascii="標楷體" w:eastAsia="標楷體" w:hAnsi="標楷體" w:hint="eastAsia"/>
              </w:rPr>
              <w:t>答數</w:t>
            </w:r>
          </w:p>
        </w:tc>
        <w:tc>
          <w:tcPr>
            <w:tcW w:w="3636" w:type="dxa"/>
            <w:gridSpan w:val="2"/>
            <w:vAlign w:val="center"/>
          </w:tcPr>
          <w:p w14:paraId="7F765733" w14:textId="77777777" w:rsidR="004F4B05" w:rsidRPr="00F26528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後測填</w:t>
            </w:r>
            <w:proofErr w:type="gramEnd"/>
            <w:r>
              <w:rPr>
                <w:rFonts w:ascii="標楷體" w:eastAsia="標楷體" w:hAnsi="標楷體" w:hint="eastAsia"/>
              </w:rPr>
              <w:t>答數</w:t>
            </w:r>
          </w:p>
        </w:tc>
      </w:tr>
      <w:tr w:rsidR="004F4B05" w14:paraId="239566C5" w14:textId="77777777" w:rsidTr="004F4B05">
        <w:tc>
          <w:tcPr>
            <w:tcW w:w="3213" w:type="dxa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14:paraId="022A1EB6" w14:textId="0A017F9C" w:rsidR="004F4B05" w:rsidRDefault="004F4B05" w:rsidP="004F4B05">
            <w:pPr>
              <w:spacing w:line="0" w:lineRule="atLeas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回答選項</w:t>
            </w:r>
          </w:p>
          <w:p w14:paraId="1D8624FA" w14:textId="08C558CF" w:rsidR="004F4B05" w:rsidRPr="00F26528" w:rsidRDefault="004F4B05" w:rsidP="004F4B05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問題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3E453DFF" w14:textId="77777777" w:rsidR="004F4B05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01683BCD" w14:textId="77777777" w:rsidR="004F4B05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不會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16CAEAFC" w14:textId="77777777" w:rsidR="004F4B05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01A59247" w14:textId="77777777" w:rsidR="004F4B05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不會</w:t>
            </w:r>
          </w:p>
        </w:tc>
      </w:tr>
      <w:tr w:rsidR="004F4B05" w14:paraId="13A6578D" w14:textId="77777777" w:rsidTr="004F4B05">
        <w:tc>
          <w:tcPr>
            <w:tcW w:w="3213" w:type="dxa"/>
            <w:vAlign w:val="center"/>
          </w:tcPr>
          <w:p w14:paraId="35945D39" w14:textId="77777777" w:rsidR="004F4B05" w:rsidRPr="00F26528" w:rsidRDefault="004F4B05" w:rsidP="004F4B05">
            <w:pPr>
              <w:spacing w:line="0" w:lineRule="atLeast"/>
              <w:rPr>
                <w:rFonts w:ascii="標楷體" w:eastAsia="標楷體" w:hAnsi="標楷體"/>
              </w:rPr>
            </w:pPr>
            <w:r w:rsidRPr="00505424">
              <w:rPr>
                <w:rFonts w:ascii="標楷體" w:eastAsia="標楷體" w:hAnsi="標楷體" w:hint="eastAsia"/>
              </w:rPr>
              <w:t>你會用含氟牙膏(氟濃度1000ppm以上)刷牙嗎？</w:t>
            </w:r>
          </w:p>
        </w:tc>
        <w:tc>
          <w:tcPr>
            <w:tcW w:w="1818" w:type="dxa"/>
            <w:vAlign w:val="center"/>
          </w:tcPr>
          <w:p w14:paraId="17C91C64" w14:textId="77777777" w:rsidR="004F4B05" w:rsidRPr="00F26528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818" w:type="dxa"/>
            <w:vAlign w:val="center"/>
          </w:tcPr>
          <w:p w14:paraId="1952E326" w14:textId="77777777" w:rsidR="004F4B05" w:rsidRPr="00F26528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818" w:type="dxa"/>
            <w:vAlign w:val="center"/>
          </w:tcPr>
          <w:p w14:paraId="1BE0F2D6" w14:textId="77777777" w:rsidR="004F4B05" w:rsidRPr="00F26528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818" w:type="dxa"/>
            <w:vAlign w:val="center"/>
          </w:tcPr>
          <w:p w14:paraId="1FD0C0E7" w14:textId="77777777" w:rsidR="004F4B05" w:rsidRPr="00F26528" w:rsidRDefault="004F4B05" w:rsidP="000127F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</w:tr>
    </w:tbl>
    <w:p w14:paraId="3292633F" w14:textId="28305C40" w:rsidR="008129B7" w:rsidRPr="0019477E" w:rsidRDefault="008129B7" w:rsidP="0019477E">
      <w:pPr>
        <w:spacing w:line="360" w:lineRule="auto"/>
        <w:ind w:left="720" w:hangingChars="300" w:hanging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（二）以</w:t>
      </w:r>
      <w:proofErr w:type="gramStart"/>
      <w:r>
        <w:rPr>
          <w:rFonts w:ascii="標楷體" w:eastAsia="標楷體" w:hAnsi="標楷體" w:hint="eastAsia"/>
        </w:rPr>
        <w:t>分年段</w:t>
      </w:r>
      <w:proofErr w:type="gramEnd"/>
      <w:r>
        <w:rPr>
          <w:rFonts w:ascii="標楷體" w:eastAsia="標楷體" w:hAnsi="標楷體" w:hint="eastAsia"/>
        </w:rPr>
        <w:t>、專題式教授</w:t>
      </w:r>
      <w:proofErr w:type="gramStart"/>
      <w:r>
        <w:rPr>
          <w:rFonts w:ascii="標楷體" w:eastAsia="標楷體" w:hAnsi="標楷體" w:hint="eastAsia"/>
        </w:rPr>
        <w:t>潔牙及牙</w:t>
      </w:r>
      <w:proofErr w:type="gramEnd"/>
      <w:r>
        <w:rPr>
          <w:rFonts w:ascii="標楷體" w:eastAsia="標楷體" w:hAnsi="標楷體" w:hint="eastAsia"/>
        </w:rPr>
        <w:t>膏選用注意事項</w:t>
      </w:r>
      <w:r w:rsidR="0019477E">
        <w:rPr>
          <w:rFonts w:ascii="標楷體" w:eastAsia="標楷體" w:hAnsi="標楷體" w:hint="eastAsia"/>
        </w:rPr>
        <w:t>等方式</w:t>
      </w:r>
      <w:r>
        <w:rPr>
          <w:rFonts w:ascii="標楷體" w:eastAsia="標楷體" w:hAnsi="標楷體" w:hint="eastAsia"/>
        </w:rPr>
        <w:t>，</w:t>
      </w:r>
      <w:r w:rsidR="0019477E">
        <w:rPr>
          <w:rFonts w:ascii="標楷體" w:eastAsia="標楷體" w:hAnsi="標楷體" w:hint="eastAsia"/>
        </w:rPr>
        <w:t>可針對口腔清潔的重點直接進行指導，每次上課人數皆約40人左右，小規模的教授讓指導者較能將學</w:t>
      </w:r>
      <w:r w:rsidR="0019477E" w:rsidRPr="0019477E">
        <w:rPr>
          <w:rFonts w:ascii="標楷體" w:eastAsia="標楷體" w:hAnsi="標楷體" w:hint="eastAsia"/>
        </w:rPr>
        <w:t>生的</w:t>
      </w:r>
      <w:r w:rsidR="0019477E" w:rsidRPr="0019477E">
        <w:rPr>
          <w:rFonts w:ascii="標楷體" w:eastAsia="標楷體" w:hAnsi="標楷體" w:cs="新細明體" w:hint="eastAsia"/>
        </w:rPr>
        <w:t>迷思概念</w:t>
      </w:r>
      <w:r w:rsidR="0019477E">
        <w:rPr>
          <w:rFonts w:ascii="標楷體" w:eastAsia="標楷體" w:hAnsi="標楷體" w:cs="新細明體" w:hint="eastAsia"/>
        </w:rPr>
        <w:t>進行</w:t>
      </w:r>
      <w:proofErr w:type="gramStart"/>
      <w:r w:rsidR="0019477E">
        <w:rPr>
          <w:rFonts w:ascii="標楷體" w:eastAsia="標楷體" w:hAnsi="標楷體" w:cs="新細明體" w:hint="eastAsia"/>
        </w:rPr>
        <w:t>清楚</w:t>
      </w:r>
      <w:proofErr w:type="gramEnd"/>
      <w:r w:rsidR="0019477E">
        <w:rPr>
          <w:rFonts w:ascii="標楷體" w:eastAsia="標楷體" w:hAnsi="標楷體" w:cs="新細明體" w:hint="eastAsia"/>
        </w:rPr>
        <w:t>的解說。</w:t>
      </w:r>
    </w:p>
    <w:p w14:paraId="705FA317" w14:textId="0AC3193A" w:rsidR="008129B7" w:rsidRDefault="008129B7" w:rsidP="0019477E">
      <w:pPr>
        <w:spacing w:line="360" w:lineRule="auto"/>
        <w:ind w:left="720" w:hangingChars="300" w:hanging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（三）入班指導</w:t>
      </w:r>
      <w:r w:rsidR="0019477E">
        <w:rPr>
          <w:rFonts w:ascii="標楷體" w:eastAsia="標楷體" w:hAnsi="標楷體" w:hint="eastAsia"/>
        </w:rPr>
        <w:t>則可進一步的了解學生攜帶的牙膏種類、</w:t>
      </w:r>
      <w:r w:rsidR="0019477E" w:rsidRPr="00A87F95">
        <w:rPr>
          <w:rFonts w:ascii="標楷體" w:eastAsia="標楷體" w:hAnsi="標楷體" w:hint="eastAsia"/>
        </w:rPr>
        <w:t>含氟</w:t>
      </w:r>
      <w:r w:rsidR="0019477E">
        <w:rPr>
          <w:rFonts w:ascii="標楷體" w:eastAsia="標楷體" w:hAnsi="標楷體" w:hint="eastAsia"/>
        </w:rPr>
        <w:t>量等狀況，並直接給予學生建議及改善重點等。</w:t>
      </w:r>
    </w:p>
    <w:p w14:paraId="6F796E7F" w14:textId="67CC5AB9" w:rsidR="00A87F95" w:rsidRDefault="008129B7" w:rsidP="0019477E">
      <w:pPr>
        <w:spacing w:line="360" w:lineRule="auto"/>
        <w:ind w:left="720" w:hangingChars="300" w:hanging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（四）不定期巡檢</w:t>
      </w:r>
      <w:r w:rsidR="0019477E">
        <w:rPr>
          <w:rFonts w:ascii="標楷體" w:eastAsia="標楷體" w:hAnsi="標楷體" w:hint="eastAsia"/>
        </w:rPr>
        <w:t>則為入班指導之追</w:t>
      </w:r>
      <w:r w:rsidR="0019477E" w:rsidRPr="0019477E">
        <w:rPr>
          <w:rFonts w:ascii="標楷體" w:eastAsia="標楷體" w:hAnsi="標楷體" w:hint="eastAsia"/>
        </w:rPr>
        <w:t>蹤，檢視學生</w:t>
      </w:r>
      <w:r w:rsidR="0019477E">
        <w:rPr>
          <w:rFonts w:ascii="標楷體" w:eastAsia="標楷體" w:hAnsi="標楷體" w:hint="eastAsia"/>
        </w:rPr>
        <w:t>在接受課程指導後，是否實際執行改善的作為，並與班級導師聯繫，追蹤尚未改善之學生是否有需協助的地方，以期在最短的時間選用符合標準之潔牙工具。</w:t>
      </w:r>
    </w:p>
    <w:p w14:paraId="25C165F1" w14:textId="686A238D" w:rsidR="00C117F3" w:rsidRPr="00251EE6" w:rsidRDefault="00C117F3" w:rsidP="0019477E">
      <w:pPr>
        <w:spacing w:line="360" w:lineRule="auto"/>
        <w:ind w:left="720" w:hangingChars="300" w:hanging="72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lastRenderedPageBreak/>
        <w:t>(五)問卷中，「學生</w:t>
      </w:r>
      <w:proofErr w:type="gramStart"/>
      <w:r w:rsidRPr="00251EE6">
        <w:rPr>
          <w:rFonts w:ascii="標楷體" w:eastAsia="標楷體" w:hAnsi="標楷體" w:hint="eastAsia"/>
        </w:rPr>
        <w:t>睡前潔牙</w:t>
      </w:r>
      <w:proofErr w:type="gramEnd"/>
      <w:r w:rsidRPr="00251EE6">
        <w:rPr>
          <w:rFonts w:ascii="標楷體" w:eastAsia="標楷體" w:hAnsi="標楷體" w:hint="eastAsia"/>
        </w:rPr>
        <w:t>比率」</w:t>
      </w:r>
      <w:proofErr w:type="gramStart"/>
      <w:r w:rsidRPr="00251EE6">
        <w:rPr>
          <w:rFonts w:ascii="標楷體" w:eastAsia="標楷體" w:hAnsi="標楷體" w:hint="eastAsia"/>
        </w:rPr>
        <w:t>前後測</w:t>
      </w:r>
      <w:proofErr w:type="gramEnd"/>
      <w:r w:rsidRPr="00251EE6">
        <w:rPr>
          <w:rFonts w:ascii="標楷體" w:eastAsia="標楷體" w:hAnsi="標楷體" w:hint="eastAsia"/>
        </w:rPr>
        <w:t>無增加，與家庭生活習慣與父母要求程度有關，未來加強親師溝通，並提供健康知識予家長，以落實在家潔牙之習慣。</w:t>
      </w:r>
    </w:p>
    <w:p w14:paraId="4AE2CE4F" w14:textId="69F39D45" w:rsidR="00C117F3" w:rsidRPr="00251EE6" w:rsidRDefault="00C117F3" w:rsidP="0019477E">
      <w:pPr>
        <w:spacing w:line="360" w:lineRule="auto"/>
        <w:ind w:left="720" w:hangingChars="300" w:hanging="72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(六)問卷中，「學生在學校</w:t>
      </w:r>
      <w:proofErr w:type="gramStart"/>
      <w:r w:rsidRPr="00251EE6">
        <w:rPr>
          <w:rFonts w:ascii="標楷體" w:eastAsia="標楷體" w:hAnsi="標楷體" w:hint="eastAsia"/>
        </w:rPr>
        <w:t>兩餐間不</w:t>
      </w:r>
      <w:proofErr w:type="gramEnd"/>
      <w:r w:rsidRPr="00251EE6">
        <w:rPr>
          <w:rFonts w:ascii="標楷體" w:eastAsia="標楷體" w:hAnsi="標楷體" w:hint="eastAsia"/>
        </w:rPr>
        <w:t>吃零食比率」</w:t>
      </w:r>
      <w:proofErr w:type="gramStart"/>
      <w:r w:rsidRPr="00251EE6">
        <w:rPr>
          <w:rFonts w:ascii="標楷體" w:eastAsia="標楷體" w:hAnsi="標楷體" w:hint="eastAsia"/>
        </w:rPr>
        <w:t>前後測</w:t>
      </w:r>
      <w:proofErr w:type="gramEnd"/>
      <w:r w:rsidRPr="00251EE6">
        <w:rPr>
          <w:rFonts w:ascii="標楷體" w:eastAsia="標楷體" w:hAnsi="標楷體" w:hint="eastAsia"/>
        </w:rPr>
        <w:t>無增加，經了解本校部份學童家庭父母工作時間較長，</w:t>
      </w:r>
      <w:proofErr w:type="gramStart"/>
      <w:r w:rsidRPr="00251EE6">
        <w:rPr>
          <w:rFonts w:ascii="標楷體" w:eastAsia="標楷體" w:hAnsi="標楷體" w:hint="eastAsia"/>
        </w:rPr>
        <w:t>子女多托</w:t>
      </w:r>
      <w:proofErr w:type="gramEnd"/>
      <w:r w:rsidRPr="00251EE6">
        <w:rPr>
          <w:rFonts w:ascii="標楷體" w:eastAsia="標楷體" w:hAnsi="標楷體" w:hint="eastAsia"/>
        </w:rPr>
        <w:t>於課後班，在外時間頗長，學生有用餐之需求，惟</w:t>
      </w:r>
      <w:proofErr w:type="gramStart"/>
      <w:r w:rsidRPr="00251EE6">
        <w:rPr>
          <w:rFonts w:ascii="標楷體" w:eastAsia="標楷體" w:hAnsi="標楷體" w:hint="eastAsia"/>
        </w:rPr>
        <w:t>課後班未提</w:t>
      </w:r>
      <w:proofErr w:type="gramEnd"/>
      <w:r w:rsidRPr="00251EE6">
        <w:rPr>
          <w:rFonts w:ascii="標楷體" w:eastAsia="標楷體" w:hAnsi="標楷體" w:hint="eastAsia"/>
        </w:rPr>
        <w:t>供餐點，僅由家庭自備，故造成學生自帶零食情況，未來加強宣導。</w:t>
      </w:r>
    </w:p>
    <w:p w14:paraId="41E54538" w14:textId="4C30E548" w:rsidR="00C117F3" w:rsidRPr="00251EE6" w:rsidRDefault="00C117F3" w:rsidP="0019477E">
      <w:pPr>
        <w:spacing w:line="360" w:lineRule="auto"/>
        <w:ind w:left="720" w:hangingChars="300" w:hanging="72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(七)問卷中，「學生在學校</w:t>
      </w:r>
      <w:proofErr w:type="gramStart"/>
      <w:r w:rsidRPr="00251EE6">
        <w:rPr>
          <w:rFonts w:ascii="標楷體" w:eastAsia="標楷體" w:hAnsi="標楷體" w:hint="eastAsia"/>
        </w:rPr>
        <w:t>兩餐間不</w:t>
      </w:r>
      <w:proofErr w:type="gramEnd"/>
      <w:r w:rsidRPr="00251EE6">
        <w:rPr>
          <w:rFonts w:ascii="標楷體" w:eastAsia="標楷體" w:hAnsi="標楷體" w:hint="eastAsia"/>
        </w:rPr>
        <w:t>喝含糖飲料比率」明顯低於其他項目，據推測可能為學生由家中帶至學校，未來應加強宣導含糖飲料對身體危害之知識，並多與家長溝通勿讓學生</w:t>
      </w:r>
      <w:r w:rsidR="00A47579" w:rsidRPr="00251EE6">
        <w:rPr>
          <w:rFonts w:ascii="標楷體" w:eastAsia="標楷體" w:hAnsi="標楷體" w:hint="eastAsia"/>
        </w:rPr>
        <w:t>飲用含糖食料。</w:t>
      </w:r>
    </w:p>
    <w:p w14:paraId="5069E899" w14:textId="627F2197" w:rsidR="00321CC5" w:rsidRPr="00251EE6" w:rsidRDefault="00321CC5" w:rsidP="009142A0">
      <w:pPr>
        <w:spacing w:line="360" w:lineRule="auto"/>
        <w:jc w:val="center"/>
        <w:rPr>
          <w:rFonts w:ascii="標楷體" w:eastAsia="標楷體" w:hAnsi="標楷體"/>
          <w:b/>
          <w:sz w:val="28"/>
        </w:rPr>
      </w:pPr>
      <w:r w:rsidRPr="00251EE6">
        <w:rPr>
          <w:rFonts w:ascii="標楷體" w:eastAsia="標楷體" w:hAnsi="標楷體" w:hint="eastAsia"/>
          <w:b/>
          <w:sz w:val="28"/>
        </w:rPr>
        <w:t>伍、討論</w:t>
      </w:r>
      <w:r w:rsidR="008129B7" w:rsidRPr="00251EE6">
        <w:rPr>
          <w:rFonts w:ascii="標楷體" w:eastAsia="標楷體" w:hAnsi="標楷體" w:hint="eastAsia"/>
          <w:b/>
          <w:sz w:val="28"/>
        </w:rPr>
        <w:t>與建議</w:t>
      </w:r>
    </w:p>
    <w:p w14:paraId="2844A1D7" w14:textId="54A86B29" w:rsidR="00505424" w:rsidRPr="00251EE6" w:rsidRDefault="009D3268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一、此次行動研究計畫</w:t>
      </w:r>
      <w:r w:rsidR="00C40EE8" w:rsidRPr="00251EE6">
        <w:rPr>
          <w:rFonts w:ascii="標楷體" w:eastAsia="標楷體" w:hAnsi="標楷體" w:hint="eastAsia"/>
        </w:rPr>
        <w:t>對象</w:t>
      </w:r>
      <w:r w:rsidRPr="00251EE6">
        <w:rPr>
          <w:rFonts w:ascii="標楷體" w:eastAsia="標楷體" w:hAnsi="標楷體" w:hint="eastAsia"/>
        </w:rPr>
        <w:t>選定</w:t>
      </w:r>
      <w:proofErr w:type="gramStart"/>
      <w:r w:rsidRPr="00251EE6">
        <w:rPr>
          <w:rFonts w:ascii="標楷體" w:eastAsia="標楷體" w:hAnsi="標楷體" w:hint="eastAsia"/>
        </w:rPr>
        <w:t>三</w:t>
      </w:r>
      <w:proofErr w:type="gramEnd"/>
      <w:r w:rsidRPr="00251EE6">
        <w:rPr>
          <w:rFonts w:ascii="標楷體" w:eastAsia="標楷體" w:hAnsi="標楷體" w:hint="eastAsia"/>
        </w:rPr>
        <w:t>年級的學生，</w:t>
      </w:r>
      <w:r w:rsidR="00C40EE8" w:rsidRPr="00251EE6">
        <w:rPr>
          <w:rFonts w:ascii="標楷體" w:eastAsia="標楷體" w:hAnsi="標楷體" w:hint="eastAsia"/>
        </w:rPr>
        <w:t>課程實施</w:t>
      </w:r>
      <w:r w:rsidRPr="00251EE6">
        <w:rPr>
          <w:rFonts w:ascii="標楷體" w:eastAsia="標楷體" w:hAnsi="標楷體" w:hint="eastAsia"/>
        </w:rPr>
        <w:t>以</w:t>
      </w:r>
      <w:r w:rsidR="00C40EE8" w:rsidRPr="00251EE6">
        <w:rPr>
          <w:rFonts w:ascii="標楷體" w:eastAsia="標楷體" w:hAnsi="標楷體" w:hint="eastAsia"/>
        </w:rPr>
        <w:t>講解式</w:t>
      </w:r>
      <w:r w:rsidRPr="00251EE6">
        <w:rPr>
          <w:rFonts w:ascii="標楷體" w:eastAsia="標楷體" w:hAnsi="標楷體" w:hint="eastAsia"/>
        </w:rPr>
        <w:t>直接且重點的方式說明牙膏選用的重要性</w:t>
      </w:r>
      <w:r w:rsidR="00C40EE8" w:rsidRPr="00251EE6">
        <w:rPr>
          <w:rFonts w:ascii="標楷體" w:eastAsia="標楷體" w:hAnsi="標楷體" w:hint="eastAsia"/>
        </w:rPr>
        <w:t>，配合刷牙之實作教學，以求學生能正確使用含氟牙膏與刷牙方法</w:t>
      </w:r>
      <w:r w:rsidRPr="00251EE6">
        <w:rPr>
          <w:rFonts w:ascii="標楷體" w:eastAsia="標楷體" w:hAnsi="標楷體" w:hint="eastAsia"/>
        </w:rPr>
        <w:t>，</w:t>
      </w:r>
      <w:r w:rsidR="00C40EE8" w:rsidRPr="00251EE6">
        <w:rPr>
          <w:rFonts w:ascii="標楷體" w:eastAsia="標楷體" w:hAnsi="標楷體" w:hint="eastAsia"/>
        </w:rPr>
        <w:t>評量階段於</w:t>
      </w:r>
      <w:r w:rsidRPr="00251EE6">
        <w:rPr>
          <w:rFonts w:ascii="標楷體" w:eastAsia="標楷體" w:hAnsi="標楷體" w:hint="eastAsia"/>
        </w:rPr>
        <w:t>課程中</w:t>
      </w:r>
      <w:r w:rsidR="00C40EE8" w:rsidRPr="00251EE6">
        <w:rPr>
          <w:rFonts w:ascii="標楷體" w:eastAsia="標楷體" w:hAnsi="標楷體" w:hint="eastAsia"/>
        </w:rPr>
        <w:t>利用</w:t>
      </w:r>
      <w:r w:rsidRPr="00251EE6">
        <w:rPr>
          <w:rFonts w:ascii="標楷體" w:eastAsia="標楷體" w:hAnsi="標楷體" w:hint="eastAsia"/>
        </w:rPr>
        <w:t>有獎問答檢核學習成效</w:t>
      </w:r>
      <w:r w:rsidR="00C40EE8" w:rsidRPr="00251EE6">
        <w:rPr>
          <w:rFonts w:ascii="標楷體" w:eastAsia="標楷體" w:hAnsi="標楷體" w:hint="eastAsia"/>
        </w:rPr>
        <w:t>，以提高學生作答之意願</w:t>
      </w:r>
      <w:r w:rsidRPr="00251EE6">
        <w:rPr>
          <w:rFonts w:ascii="標楷體" w:eastAsia="標楷體" w:hAnsi="標楷體" w:hint="eastAsia"/>
        </w:rPr>
        <w:t>，</w:t>
      </w:r>
      <w:r w:rsidR="00C40EE8" w:rsidRPr="00251EE6">
        <w:rPr>
          <w:rFonts w:ascii="標楷體" w:eastAsia="標楷體" w:hAnsi="標楷體" w:hint="eastAsia"/>
        </w:rPr>
        <w:t>從問卷結果可知，此方式</w:t>
      </w:r>
      <w:r w:rsidRPr="00251EE6">
        <w:rPr>
          <w:rFonts w:ascii="標楷體" w:eastAsia="標楷體" w:hAnsi="標楷體" w:hint="eastAsia"/>
        </w:rPr>
        <w:t>學生</w:t>
      </w:r>
      <w:r w:rsidR="00B75B8F" w:rsidRPr="00251EE6">
        <w:rPr>
          <w:rFonts w:ascii="標楷體" w:eastAsia="標楷體" w:hAnsi="標楷體" w:hint="eastAsia"/>
        </w:rPr>
        <w:t>較容易</w:t>
      </w:r>
      <w:r w:rsidRPr="00251EE6">
        <w:rPr>
          <w:rFonts w:ascii="標楷體" w:eastAsia="標楷體" w:hAnsi="標楷體" w:hint="eastAsia"/>
        </w:rPr>
        <w:t>專注於學習口腔保健知識</w:t>
      </w:r>
      <w:r w:rsidR="00B75B8F" w:rsidRPr="00251EE6">
        <w:rPr>
          <w:rFonts w:ascii="標楷體" w:eastAsia="標楷體" w:hAnsi="標楷體" w:hint="eastAsia"/>
        </w:rPr>
        <w:t>。</w:t>
      </w:r>
      <w:proofErr w:type="gramStart"/>
      <w:r w:rsidR="00C40EE8" w:rsidRPr="00251EE6">
        <w:rPr>
          <w:rFonts w:ascii="標楷體" w:eastAsia="標楷體" w:hAnsi="標楷體" w:hint="eastAsia"/>
        </w:rPr>
        <w:t>惟</w:t>
      </w:r>
      <w:proofErr w:type="gramEnd"/>
      <w:r w:rsidR="00C40EE8" w:rsidRPr="00251EE6">
        <w:rPr>
          <w:rFonts w:ascii="標楷體" w:eastAsia="標楷體" w:hAnsi="標楷體" w:hint="eastAsia"/>
        </w:rPr>
        <w:t>後續仍繼續了解之問題計有:</w:t>
      </w:r>
    </w:p>
    <w:p w14:paraId="04F00197" w14:textId="02BC3ECE" w:rsidR="00C40EE8" w:rsidRPr="00251EE6" w:rsidRDefault="00C40EE8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</w:t>
      </w:r>
      <w:proofErr w:type="gramStart"/>
      <w:r w:rsidRPr="00251EE6">
        <w:rPr>
          <w:rFonts w:ascii="標楷體" w:eastAsia="標楷體" w:hAnsi="標楷體" w:hint="eastAsia"/>
        </w:rPr>
        <w:t>一</w:t>
      </w:r>
      <w:proofErr w:type="gramEnd"/>
      <w:r w:rsidRPr="00251EE6">
        <w:rPr>
          <w:rFonts w:ascii="標楷體" w:eastAsia="標楷體" w:hAnsi="標楷體" w:hint="eastAsia"/>
        </w:rPr>
        <w:t>)教學之有效性，</w:t>
      </w:r>
      <w:proofErr w:type="gramStart"/>
      <w:r w:rsidRPr="00251EE6">
        <w:rPr>
          <w:rFonts w:ascii="標楷體" w:eastAsia="標楷體" w:hAnsi="標楷體" w:hint="eastAsia"/>
        </w:rPr>
        <w:t>透過觀課系</w:t>
      </w:r>
      <w:proofErr w:type="gramEnd"/>
      <w:r w:rsidRPr="00251EE6">
        <w:rPr>
          <w:rFonts w:ascii="標楷體" w:eastAsia="標楷體" w:hAnsi="標楷體" w:hint="eastAsia"/>
        </w:rPr>
        <w:t>統，了解教學內容與學生學習成效之關係，進而修正教學，提升學習效果。</w:t>
      </w:r>
    </w:p>
    <w:p w14:paraId="0AC219AA" w14:textId="0990744F" w:rsidR="00C40EE8" w:rsidRPr="00251EE6" w:rsidRDefault="00C40EE8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(二)問卷</w:t>
      </w:r>
      <w:proofErr w:type="gramStart"/>
      <w:r w:rsidRPr="00251EE6">
        <w:rPr>
          <w:rFonts w:ascii="標楷體" w:eastAsia="標楷體" w:hAnsi="標楷體" w:hint="eastAsia"/>
        </w:rPr>
        <w:t>之效度分析</w:t>
      </w:r>
      <w:proofErr w:type="gramEnd"/>
      <w:r w:rsidRPr="00251EE6">
        <w:rPr>
          <w:rFonts w:ascii="標楷體" w:eastAsia="標楷體" w:hAnsi="標楷體" w:hint="eastAsia"/>
        </w:rPr>
        <w:t>，邀請專家進行</w:t>
      </w:r>
      <w:proofErr w:type="gramStart"/>
      <w:r w:rsidRPr="00251EE6">
        <w:rPr>
          <w:rFonts w:ascii="標楷體" w:eastAsia="標楷體" w:hAnsi="標楷體" w:hint="eastAsia"/>
        </w:rPr>
        <w:t>問卷效度分</w:t>
      </w:r>
      <w:proofErr w:type="gramEnd"/>
      <w:r w:rsidRPr="00251EE6">
        <w:rPr>
          <w:rFonts w:ascii="標楷體" w:eastAsia="標楷體" w:hAnsi="標楷體" w:hint="eastAsia"/>
        </w:rPr>
        <w:t>析，以確保問卷之有效性。</w:t>
      </w:r>
    </w:p>
    <w:p w14:paraId="05CAC136" w14:textId="3AC51209" w:rsidR="00C40EE8" w:rsidRPr="00251EE6" w:rsidRDefault="00C40EE8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(三)教案之編寫評估，是否結合108</w:t>
      </w:r>
      <w:proofErr w:type="gramStart"/>
      <w:r w:rsidRPr="00251EE6">
        <w:rPr>
          <w:rFonts w:ascii="標楷體" w:eastAsia="標楷體" w:hAnsi="標楷體" w:hint="eastAsia"/>
        </w:rPr>
        <w:t>課綱素養</w:t>
      </w:r>
      <w:proofErr w:type="gramEnd"/>
      <w:r w:rsidRPr="00251EE6">
        <w:rPr>
          <w:rFonts w:ascii="標楷體" w:eastAsia="標楷體" w:hAnsi="標楷體" w:hint="eastAsia"/>
        </w:rPr>
        <w:t>指標，</w:t>
      </w:r>
      <w:r w:rsidR="00555A7F" w:rsidRPr="00251EE6">
        <w:rPr>
          <w:rFonts w:ascii="標楷體" w:eastAsia="標楷體" w:hAnsi="標楷體" w:hint="eastAsia"/>
        </w:rPr>
        <w:t>以利未來發展。</w:t>
      </w:r>
    </w:p>
    <w:p w14:paraId="004F7CF6" w14:textId="72242B42" w:rsidR="00B75B8F" w:rsidRPr="00251EE6" w:rsidRDefault="00B75B8F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二、由於此次推動實施餐後搭配含氟牙膏（超過1000ppm）潔牙，</w:t>
      </w:r>
      <w:r w:rsidR="00555A7F" w:rsidRPr="00251EE6">
        <w:rPr>
          <w:rFonts w:ascii="標楷體" w:eastAsia="標楷體" w:hAnsi="標楷體" w:hint="eastAsia"/>
        </w:rPr>
        <w:t>實施過程中可發現，學生</w:t>
      </w:r>
      <w:r w:rsidRPr="00251EE6">
        <w:rPr>
          <w:rFonts w:ascii="標楷體" w:eastAsia="標楷體" w:hAnsi="標楷體" w:hint="eastAsia"/>
        </w:rPr>
        <w:t>在工具</w:t>
      </w:r>
      <w:r w:rsidR="00555A7F" w:rsidRPr="00251EE6">
        <w:rPr>
          <w:rFonts w:ascii="標楷體" w:eastAsia="標楷體" w:hAnsi="標楷體" w:hint="eastAsia"/>
        </w:rPr>
        <w:t>選擇、使用</w:t>
      </w:r>
      <w:r w:rsidRPr="00251EE6">
        <w:rPr>
          <w:rFonts w:ascii="標楷體" w:eastAsia="標楷體" w:hAnsi="標楷體" w:hint="eastAsia"/>
        </w:rPr>
        <w:t>上</w:t>
      </w:r>
      <w:r w:rsidR="00555A7F" w:rsidRPr="00251EE6">
        <w:rPr>
          <w:rFonts w:ascii="標楷體" w:eastAsia="標楷體" w:hAnsi="標楷體" w:hint="eastAsia"/>
        </w:rPr>
        <w:t>並不熟稔加上</w:t>
      </w:r>
      <w:r w:rsidRPr="00251EE6">
        <w:rPr>
          <w:rFonts w:ascii="標楷體" w:eastAsia="標楷體" w:hAnsi="標楷體" w:hint="eastAsia"/>
        </w:rPr>
        <w:t>潔牙流程</w:t>
      </w:r>
      <w:r w:rsidR="00555A7F" w:rsidRPr="00251EE6">
        <w:rPr>
          <w:rFonts w:ascii="標楷體" w:eastAsia="標楷體" w:hAnsi="標楷體" w:hint="eastAsia"/>
        </w:rPr>
        <w:t>規範不明確，經常</w:t>
      </w:r>
      <w:r w:rsidRPr="00251EE6">
        <w:rPr>
          <w:rFonts w:ascii="標楷體" w:eastAsia="標楷體" w:hAnsi="標楷體" w:hint="eastAsia"/>
        </w:rPr>
        <w:t>造成班級</w:t>
      </w:r>
      <w:r w:rsidR="00555A7F" w:rsidRPr="00251EE6">
        <w:rPr>
          <w:rFonts w:ascii="標楷體" w:eastAsia="標楷體" w:hAnsi="標楷體" w:hint="eastAsia"/>
        </w:rPr>
        <w:t>秩序</w:t>
      </w:r>
      <w:r w:rsidRPr="00251EE6">
        <w:rPr>
          <w:rFonts w:ascii="標楷體" w:eastAsia="標楷體" w:hAnsi="標楷體" w:hint="eastAsia"/>
        </w:rPr>
        <w:t>混亂</w:t>
      </w:r>
      <w:r w:rsidR="00555A7F" w:rsidRPr="00251EE6">
        <w:rPr>
          <w:rFonts w:ascii="標楷體" w:eastAsia="標楷體" w:hAnsi="標楷體" w:hint="eastAsia"/>
        </w:rPr>
        <w:t>，導師經營班級困擾</w:t>
      </w:r>
      <w:r w:rsidRPr="00251EE6">
        <w:rPr>
          <w:rFonts w:ascii="標楷體" w:eastAsia="標楷體" w:hAnsi="標楷體" w:hint="eastAsia"/>
        </w:rPr>
        <w:t>，</w:t>
      </w:r>
      <w:r w:rsidR="00555A7F" w:rsidRPr="00251EE6">
        <w:rPr>
          <w:rFonts w:ascii="標楷體" w:eastAsia="標楷體" w:hAnsi="標楷體" w:hint="eastAsia"/>
        </w:rPr>
        <w:t>有鑑於此，執行單位</w:t>
      </w:r>
      <w:r w:rsidRPr="00251EE6">
        <w:rPr>
          <w:rFonts w:ascii="標楷體" w:eastAsia="標楷體" w:hAnsi="標楷體" w:hint="eastAsia"/>
        </w:rPr>
        <w:t>在學期初</w:t>
      </w:r>
      <w:r w:rsidR="00555A7F" w:rsidRPr="00251EE6">
        <w:rPr>
          <w:rFonts w:ascii="標楷體" w:eastAsia="標楷體" w:hAnsi="標楷體" w:hint="eastAsia"/>
        </w:rPr>
        <w:t>先行與</w:t>
      </w:r>
      <w:r w:rsidRPr="00251EE6">
        <w:rPr>
          <w:rFonts w:ascii="標楷體" w:eastAsia="標楷體" w:hAnsi="標楷體" w:hint="eastAsia"/>
        </w:rPr>
        <w:t>各班級開會</w:t>
      </w:r>
      <w:r w:rsidR="00555A7F" w:rsidRPr="00251EE6">
        <w:rPr>
          <w:rFonts w:ascii="標楷體" w:eastAsia="標楷體" w:hAnsi="標楷體" w:hint="eastAsia"/>
        </w:rPr>
        <w:t>溝通，</w:t>
      </w:r>
      <w:r w:rsidRPr="00251EE6">
        <w:rPr>
          <w:rFonts w:ascii="標楷體" w:eastAsia="標楷體" w:hAnsi="標楷體" w:hint="eastAsia"/>
        </w:rPr>
        <w:t>並示範潔牙的準備、實施、清理等流程，各班也提出學生不同的狀況並討論解決問題的方式</w:t>
      </w:r>
      <w:r w:rsidR="00555A7F" w:rsidRPr="00251EE6">
        <w:rPr>
          <w:rFonts w:ascii="標楷體" w:eastAsia="標楷體" w:hAnsi="標楷體" w:hint="eastAsia"/>
        </w:rPr>
        <w:t>，設計潔牙SOP</w:t>
      </w:r>
      <w:r w:rsidRPr="00251EE6">
        <w:rPr>
          <w:rFonts w:ascii="標楷體" w:eastAsia="標楷體" w:hAnsi="標楷體" w:hint="eastAsia"/>
        </w:rPr>
        <w:t>，</w:t>
      </w:r>
      <w:r w:rsidR="00555A7F" w:rsidRPr="00251EE6">
        <w:rPr>
          <w:rFonts w:ascii="標楷體" w:eastAsia="標楷體" w:hAnsi="標楷體" w:hint="eastAsia"/>
        </w:rPr>
        <w:t>以求全校實施流暢有效，</w:t>
      </w:r>
      <w:r w:rsidRPr="00251EE6">
        <w:rPr>
          <w:rFonts w:ascii="標楷體" w:eastAsia="標楷體" w:hAnsi="標楷體" w:hint="eastAsia"/>
        </w:rPr>
        <w:t>整體實施</w:t>
      </w:r>
      <w:r w:rsidR="00555A7F" w:rsidRPr="00251EE6">
        <w:rPr>
          <w:rFonts w:ascii="標楷體" w:eastAsia="標楷體" w:hAnsi="標楷體" w:hint="eastAsia"/>
        </w:rPr>
        <w:t>配合</w:t>
      </w:r>
      <w:r w:rsidRPr="00251EE6">
        <w:rPr>
          <w:rFonts w:ascii="標楷體" w:eastAsia="標楷體" w:hAnsi="標楷體" w:hint="eastAsia"/>
        </w:rPr>
        <w:t>更</w:t>
      </w:r>
      <w:r w:rsidR="00555A7F" w:rsidRPr="00251EE6">
        <w:rPr>
          <w:rFonts w:ascii="標楷體" w:eastAsia="標楷體" w:hAnsi="標楷體" w:hint="eastAsia"/>
        </w:rPr>
        <w:t>為落實</w:t>
      </w:r>
      <w:r w:rsidRPr="00251EE6">
        <w:rPr>
          <w:rFonts w:ascii="標楷體" w:eastAsia="標楷體" w:hAnsi="標楷體" w:hint="eastAsia"/>
        </w:rPr>
        <w:t>。</w:t>
      </w:r>
      <w:proofErr w:type="gramStart"/>
      <w:r w:rsidR="00555A7F" w:rsidRPr="00251EE6">
        <w:rPr>
          <w:rFonts w:ascii="標楷體" w:eastAsia="標楷體" w:hAnsi="標楷體" w:hint="eastAsia"/>
        </w:rPr>
        <w:t>為求永續</w:t>
      </w:r>
      <w:proofErr w:type="gramEnd"/>
      <w:r w:rsidR="00555A7F" w:rsidRPr="00251EE6">
        <w:rPr>
          <w:rFonts w:ascii="標楷體" w:eastAsia="標楷體" w:hAnsi="標楷體" w:hint="eastAsia"/>
        </w:rPr>
        <w:t>發展，後續計畫擬朝以下方向進行</w:t>
      </w:r>
    </w:p>
    <w:p w14:paraId="3BE639EC" w14:textId="690A1588" w:rsidR="00555A7F" w:rsidRPr="00251EE6" w:rsidRDefault="00555A7F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</w:t>
      </w:r>
      <w:proofErr w:type="gramStart"/>
      <w:r w:rsidRPr="00251EE6">
        <w:rPr>
          <w:rFonts w:ascii="標楷體" w:eastAsia="標楷體" w:hAnsi="標楷體" w:hint="eastAsia"/>
        </w:rPr>
        <w:t>一</w:t>
      </w:r>
      <w:proofErr w:type="gramEnd"/>
      <w:r w:rsidRPr="00251EE6">
        <w:rPr>
          <w:rFonts w:ascii="標楷體" w:eastAsia="標楷體" w:hAnsi="標楷體" w:hint="eastAsia"/>
        </w:rPr>
        <w:t>)拍攝本校潔牙</w:t>
      </w:r>
      <w:r w:rsidR="0024546D" w:rsidRPr="00251EE6">
        <w:rPr>
          <w:rFonts w:ascii="標楷體" w:eastAsia="標楷體" w:hAnsi="標楷體" w:hint="eastAsia"/>
        </w:rPr>
        <w:t>課程，做為後續新進教師教學參考之用。</w:t>
      </w:r>
    </w:p>
    <w:p w14:paraId="42E8F9B1" w14:textId="3D73D1E8" w:rsidR="0024546D" w:rsidRPr="00251EE6" w:rsidRDefault="0024546D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(二)工具選用及使用方法之規範，以確保學生正確刷牙。</w:t>
      </w:r>
    </w:p>
    <w:p w14:paraId="548AC176" w14:textId="3AD0935A" w:rsidR="0024546D" w:rsidRPr="00251EE6" w:rsidRDefault="0024546D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(三)課程計畫檢討改進，逐年滾動式修正，以落實每位孩子學習。</w:t>
      </w:r>
    </w:p>
    <w:p w14:paraId="5EB7C796" w14:textId="213059F6" w:rsidR="00B75B8F" w:rsidRPr="00251EE6" w:rsidRDefault="00B75B8F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三、配合校慶辦理潔牙知識有獎問答的活動，以含氟牙膏（超過1000ppm）為過關獎品，將合適的潔牙產品推入學童的家中，讓家庭也能注意並協助孩子選用合適的牙膏。</w:t>
      </w:r>
      <w:r w:rsidR="00BD35A3" w:rsidRPr="00251EE6">
        <w:rPr>
          <w:rFonts w:ascii="標楷體" w:eastAsia="標楷體" w:hAnsi="標楷體" w:hint="eastAsia"/>
        </w:rPr>
        <w:t>後續可加強家庭教育親師合作，除增加與家長之溝通配合外，亦辦理有關潔牙健康知識之家長研習，透過家庭、學</w:t>
      </w:r>
      <w:r w:rsidR="00BD35A3" w:rsidRPr="00251EE6">
        <w:rPr>
          <w:rFonts w:ascii="標楷體" w:eastAsia="標楷體" w:hAnsi="標楷體" w:hint="eastAsia"/>
        </w:rPr>
        <w:lastRenderedPageBreak/>
        <w:t>校共同帶領下，讓學生養成正確的潔牙習慣。</w:t>
      </w:r>
    </w:p>
    <w:p w14:paraId="3DA09317" w14:textId="023377CB" w:rsidR="00A47579" w:rsidRPr="00251EE6" w:rsidRDefault="00BD35A3" w:rsidP="00B75B8F">
      <w:pPr>
        <w:spacing w:line="360" w:lineRule="auto"/>
        <w:ind w:left="480" w:hangingChars="200" w:hanging="480"/>
        <w:rPr>
          <w:rFonts w:ascii="標楷體" w:eastAsia="標楷體" w:hAnsi="標楷體"/>
        </w:rPr>
      </w:pPr>
      <w:r w:rsidRPr="00251EE6">
        <w:rPr>
          <w:rFonts w:ascii="標楷體" w:eastAsia="標楷體" w:hAnsi="標楷體" w:hint="eastAsia"/>
        </w:rPr>
        <w:t>四、問卷之實施層面擴大，</w:t>
      </w:r>
      <w:proofErr w:type="gramStart"/>
      <w:r w:rsidRPr="00251EE6">
        <w:rPr>
          <w:rFonts w:ascii="標楷體" w:eastAsia="標楷體" w:hAnsi="標楷體" w:hint="eastAsia"/>
        </w:rPr>
        <w:t>可拓及</w:t>
      </w:r>
      <w:proofErr w:type="gramEnd"/>
      <w:r w:rsidRPr="00251EE6">
        <w:rPr>
          <w:rFonts w:ascii="標楷體" w:eastAsia="標楷體" w:hAnsi="標楷體" w:hint="eastAsia"/>
        </w:rPr>
        <w:t>家庭端，了解家長對於正確潔牙知識之認知與態度，教學部份可結合數位遠距教學，邀請親子於家庭</w:t>
      </w:r>
      <w:proofErr w:type="gramStart"/>
      <w:r w:rsidRPr="00251EE6">
        <w:rPr>
          <w:rFonts w:ascii="標楷體" w:eastAsia="標楷體" w:hAnsi="標楷體" w:hint="eastAsia"/>
        </w:rPr>
        <w:t>進行線上</w:t>
      </w:r>
      <w:proofErr w:type="gramEnd"/>
      <w:r w:rsidRPr="00251EE6">
        <w:rPr>
          <w:rFonts w:ascii="標楷體" w:eastAsia="標楷體" w:hAnsi="標楷體" w:hint="eastAsia"/>
        </w:rPr>
        <w:t>遠距學習，更能增加教學效果。</w:t>
      </w:r>
    </w:p>
    <w:p w14:paraId="168BA015" w14:textId="5C92E6C3" w:rsidR="008129B7" w:rsidRDefault="00505424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0AABA1A8" w14:textId="26D7EE4B" w:rsidR="008129B7" w:rsidRDefault="008129B7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陸、課程實施紀錄</w:t>
      </w:r>
    </w:p>
    <w:p w14:paraId="0FDAEBC0" w14:textId="366D19B8" w:rsidR="00505424" w:rsidRDefault="008D7F83" w:rsidP="008D7F83">
      <w:pPr>
        <w:widowControl/>
        <w:ind w:firstLineChars="250" w:firstLine="601"/>
        <w:rPr>
          <w:rFonts w:ascii="標楷體" w:eastAsia="標楷體" w:hAnsi="標楷體"/>
          <w:b/>
        </w:rPr>
      </w:pPr>
      <w:r w:rsidRPr="008D7F83">
        <w:rPr>
          <w:rFonts w:ascii="標楷體" w:eastAsia="標楷體" w:hAnsi="標楷體" w:hint="eastAsia"/>
          <w:b/>
        </w:rPr>
        <w:t>一、教學簡報節錄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D7F83" w14:paraId="4867CEED" w14:textId="77777777" w:rsidTr="008D7F83">
        <w:tc>
          <w:tcPr>
            <w:tcW w:w="5228" w:type="dxa"/>
          </w:tcPr>
          <w:p w14:paraId="6079B645" w14:textId="66CBD010" w:rsidR="008D7F83" w:rsidRDefault="005D47AE" w:rsidP="008D7F83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33F9D86B" wp14:editId="12F05C36">
                  <wp:extent cx="3205102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8524D2F" w14:textId="431D0372" w:rsidR="008D7F83" w:rsidRDefault="005D47AE" w:rsidP="008D7F83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4B1A0F52" wp14:editId="41CA8DA3">
                  <wp:extent cx="3205102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83" w14:paraId="31D2B89E" w14:textId="77777777" w:rsidTr="008D7F83">
        <w:tc>
          <w:tcPr>
            <w:tcW w:w="5228" w:type="dxa"/>
          </w:tcPr>
          <w:p w14:paraId="517A458B" w14:textId="4972B12A" w:rsidR="008D7F83" w:rsidRPr="008D7F83" w:rsidRDefault="005D47AE" w:rsidP="008D7F83">
            <w:pPr>
              <w:widowControl/>
              <w:rPr>
                <w:rFonts w:ascii="標楷體" w:eastAsia="標楷體" w:hAnsi="標楷體"/>
                <w:b/>
              </w:rPr>
            </w:pPr>
            <w:r w:rsidRPr="008D7F83">
              <w:rPr>
                <w:rFonts w:ascii="標楷體" w:eastAsia="標楷體" w:hAnsi="標楷體" w:hint="eastAsia"/>
                <w:b/>
              </w:rPr>
              <w:t>說明</w:t>
            </w:r>
            <w:r>
              <w:rPr>
                <w:rFonts w:ascii="標楷體" w:eastAsia="標楷體" w:hAnsi="標楷體" w:hint="eastAsia"/>
                <w:b/>
              </w:rPr>
              <w:t>潔牙搭配牙膏的好處，以及牙膏應有的含氟量。</w:t>
            </w:r>
          </w:p>
        </w:tc>
        <w:tc>
          <w:tcPr>
            <w:tcW w:w="5228" w:type="dxa"/>
          </w:tcPr>
          <w:p w14:paraId="5ACAD177" w14:textId="6EE72918" w:rsidR="008D7F83" w:rsidRPr="008D7F83" w:rsidRDefault="005D47AE" w:rsidP="008D7F83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以市售牙膏包裝說明如何查閱該款牙膏的含氟量是否足夠。</w:t>
            </w:r>
          </w:p>
        </w:tc>
      </w:tr>
      <w:tr w:rsidR="008D7F83" w14:paraId="3CA1B55B" w14:textId="77777777" w:rsidTr="008D7F83">
        <w:tc>
          <w:tcPr>
            <w:tcW w:w="5228" w:type="dxa"/>
          </w:tcPr>
          <w:p w14:paraId="7C015EEF" w14:textId="4DAE799C" w:rsidR="008D7F83" w:rsidRPr="008D7F83" w:rsidRDefault="005D47AE" w:rsidP="008D7F83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97C3DBF" wp14:editId="6E59ADB0">
                  <wp:extent cx="3205102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BA3F959" w14:textId="3AF3BAFE" w:rsidR="008D7F83" w:rsidRPr="008D7F83" w:rsidRDefault="005D47AE" w:rsidP="008D7F83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3597DC3" wp14:editId="0B3A735E">
                  <wp:extent cx="3205102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83" w14:paraId="4A078142" w14:textId="77777777" w:rsidTr="008D7F83">
        <w:tc>
          <w:tcPr>
            <w:tcW w:w="5228" w:type="dxa"/>
          </w:tcPr>
          <w:p w14:paraId="22B73EB9" w14:textId="60EA8444" w:rsidR="008D7F83" w:rsidRPr="008D7F83" w:rsidRDefault="005D47AE" w:rsidP="008D7F83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說明合適的牙膏使用量。</w:t>
            </w:r>
          </w:p>
        </w:tc>
        <w:tc>
          <w:tcPr>
            <w:tcW w:w="5228" w:type="dxa"/>
          </w:tcPr>
          <w:p w14:paraId="6AEE10CD" w14:textId="2B3892B2" w:rsidR="008D7F83" w:rsidRPr="008D7F83" w:rsidRDefault="005D47AE" w:rsidP="008D7F83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檢核學生學習成效。</w:t>
            </w:r>
          </w:p>
        </w:tc>
      </w:tr>
    </w:tbl>
    <w:p w14:paraId="5BF7EA83" w14:textId="77777777" w:rsidR="005D47AE" w:rsidRDefault="005D47AE" w:rsidP="005D47AE">
      <w:pPr>
        <w:widowControl/>
        <w:ind w:firstLineChars="250" w:firstLine="601"/>
        <w:rPr>
          <w:rFonts w:ascii="標楷體" w:eastAsia="標楷體" w:hAnsi="標楷體"/>
          <w:b/>
        </w:rPr>
      </w:pPr>
    </w:p>
    <w:p w14:paraId="12806AFC" w14:textId="7ACB152A" w:rsidR="008D7F83" w:rsidRDefault="005D47AE" w:rsidP="005D47AE">
      <w:pPr>
        <w:widowControl/>
        <w:ind w:firstLineChars="250" w:firstLine="601"/>
        <w:rPr>
          <w:rFonts w:ascii="標楷體" w:eastAsia="標楷體" w:hAnsi="標楷體"/>
          <w:b/>
        </w:rPr>
      </w:pPr>
      <w:r w:rsidRPr="005D47AE">
        <w:rPr>
          <w:rFonts w:ascii="標楷體" w:eastAsia="標楷體" w:hAnsi="標楷體" w:hint="eastAsia"/>
          <w:b/>
        </w:rPr>
        <w:t>二、</w:t>
      </w:r>
      <w:r>
        <w:rPr>
          <w:rFonts w:ascii="標楷體" w:eastAsia="標楷體" w:hAnsi="標楷體" w:hint="eastAsia"/>
          <w:b/>
        </w:rPr>
        <w:t>教學活動－口腔保健知識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D47AE" w14:paraId="0E50E1FE" w14:textId="77777777" w:rsidTr="00C40EE8">
        <w:tc>
          <w:tcPr>
            <w:tcW w:w="5228" w:type="dxa"/>
          </w:tcPr>
          <w:p w14:paraId="4B0209E3" w14:textId="30931F5D" w:rsidR="005D47AE" w:rsidRDefault="005D47AE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1726ED88" wp14:editId="0EA04372">
                  <wp:extent cx="3132000" cy="208800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84230A5" w14:textId="28397A10" w:rsidR="005D47AE" w:rsidRDefault="005D47AE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400C7AF3" wp14:editId="39D58C87">
                  <wp:extent cx="3132000" cy="208800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7AE" w14:paraId="171D4310" w14:textId="77777777" w:rsidTr="00C40EE8">
        <w:tc>
          <w:tcPr>
            <w:tcW w:w="5228" w:type="dxa"/>
          </w:tcPr>
          <w:p w14:paraId="4FFA7BA7" w14:textId="216ABFC4" w:rsidR="005D47AE" w:rsidRPr="008D7F83" w:rsidRDefault="005D47AE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說明</w:t>
            </w:r>
            <w:r w:rsidR="002D0BDA">
              <w:rPr>
                <w:rFonts w:ascii="標楷體" w:eastAsia="標楷體" w:hAnsi="標楷體" w:hint="eastAsia"/>
                <w:b/>
              </w:rPr>
              <w:t>使用氟化物保護牙齒的原理。</w:t>
            </w:r>
          </w:p>
        </w:tc>
        <w:tc>
          <w:tcPr>
            <w:tcW w:w="5228" w:type="dxa"/>
          </w:tcPr>
          <w:p w14:paraId="5766A037" w14:textId="52EBCCE5" w:rsidR="005D47AE" w:rsidRPr="008D7F83" w:rsidRDefault="005D47AE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說明牙膏選用要點。</w:t>
            </w:r>
          </w:p>
        </w:tc>
      </w:tr>
      <w:tr w:rsidR="005D47AE" w14:paraId="6628611D" w14:textId="77777777" w:rsidTr="00C40EE8">
        <w:tc>
          <w:tcPr>
            <w:tcW w:w="5228" w:type="dxa"/>
          </w:tcPr>
          <w:p w14:paraId="58A27190" w14:textId="422F3714" w:rsidR="005D47AE" w:rsidRPr="008D7F83" w:rsidRDefault="005D47AE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lastRenderedPageBreak/>
              <w:drawing>
                <wp:inline distT="0" distB="0" distL="0" distR="0" wp14:anchorId="196E3FF6" wp14:editId="327B17C1">
                  <wp:extent cx="3132000" cy="208800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AEB765B" w14:textId="183461C3" w:rsidR="005D47AE" w:rsidRPr="008D7F83" w:rsidRDefault="005D47AE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2FDD8932" wp14:editId="3E9C2E82">
                  <wp:extent cx="3132000" cy="208800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7AE" w14:paraId="7DD786B3" w14:textId="77777777" w:rsidTr="00C40EE8">
        <w:tc>
          <w:tcPr>
            <w:tcW w:w="5228" w:type="dxa"/>
          </w:tcPr>
          <w:p w14:paraId="362290A5" w14:textId="2A1B8367" w:rsidR="005D47AE" w:rsidRPr="008D7F83" w:rsidRDefault="005D47AE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以有獎問答檢核學生學習成效。</w:t>
            </w:r>
          </w:p>
        </w:tc>
        <w:tc>
          <w:tcPr>
            <w:tcW w:w="5228" w:type="dxa"/>
          </w:tcPr>
          <w:p w14:paraId="6713CE20" w14:textId="5ACDB8E8" w:rsidR="005D47AE" w:rsidRPr="008D7F83" w:rsidRDefault="005D47AE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影片輔助解說牙齒保護知識。</w:t>
            </w:r>
          </w:p>
        </w:tc>
      </w:tr>
    </w:tbl>
    <w:p w14:paraId="1AB27368" w14:textId="3F81C063" w:rsidR="005D47AE" w:rsidRDefault="005D47AE" w:rsidP="005D47AE">
      <w:pPr>
        <w:widowControl/>
        <w:ind w:firstLineChars="250" w:firstLine="601"/>
        <w:rPr>
          <w:rFonts w:ascii="標楷體" w:eastAsia="標楷體" w:hAnsi="標楷體"/>
          <w:b/>
        </w:rPr>
      </w:pPr>
    </w:p>
    <w:p w14:paraId="76AED0B2" w14:textId="3132EBA5" w:rsidR="00127E11" w:rsidRDefault="00127E11" w:rsidP="00127E11">
      <w:pPr>
        <w:widowControl/>
        <w:ind w:firstLineChars="250" w:firstLine="601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</w:t>
      </w:r>
      <w:r w:rsidRPr="005D47AE">
        <w:rPr>
          <w:rFonts w:ascii="標楷體" w:eastAsia="標楷體" w:hAnsi="標楷體" w:hint="eastAsia"/>
          <w:b/>
        </w:rPr>
        <w:t>、</w:t>
      </w:r>
      <w:r>
        <w:rPr>
          <w:rFonts w:ascii="標楷體" w:eastAsia="標楷體" w:hAnsi="標楷體" w:hint="eastAsia"/>
          <w:b/>
        </w:rPr>
        <w:t>教學</w:t>
      </w:r>
      <w:proofErr w:type="gramStart"/>
      <w:r>
        <w:rPr>
          <w:rFonts w:ascii="標楷體" w:eastAsia="標楷體" w:hAnsi="標楷體" w:hint="eastAsia"/>
          <w:b/>
        </w:rPr>
        <w:t>活動－入班</w:t>
      </w:r>
      <w:proofErr w:type="gramEnd"/>
      <w:r>
        <w:rPr>
          <w:rFonts w:ascii="標楷體" w:eastAsia="標楷體" w:hAnsi="標楷體" w:hint="eastAsia"/>
          <w:b/>
        </w:rPr>
        <w:t>指導，學生熟悉使用牙膏潔牙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27E11" w14:paraId="0676881D" w14:textId="77777777" w:rsidTr="00C40EE8">
        <w:tc>
          <w:tcPr>
            <w:tcW w:w="5228" w:type="dxa"/>
          </w:tcPr>
          <w:p w14:paraId="2B893AC5" w14:textId="5E6FF6BF" w:rsidR="00127E11" w:rsidRDefault="00127E11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65D9B65E" wp14:editId="48F210EB">
                  <wp:extent cx="3132000" cy="2088000"/>
                  <wp:effectExtent l="0" t="0" r="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AA06604" w14:textId="7B9E40D7" w:rsidR="00127E11" w:rsidRDefault="00127E11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2FAE8BF1" wp14:editId="39FA73F0">
                  <wp:extent cx="3132000" cy="2088000"/>
                  <wp:effectExtent l="0" t="0" r="0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11" w14:paraId="4C71DC84" w14:textId="77777777" w:rsidTr="00C40EE8">
        <w:tc>
          <w:tcPr>
            <w:tcW w:w="5228" w:type="dxa"/>
          </w:tcPr>
          <w:p w14:paraId="0C508027" w14:textId="008A59B0" w:rsidR="00127E11" w:rsidRPr="008D7F83" w:rsidRDefault="00127E11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學生學習使用牙膏潔牙。</w:t>
            </w:r>
          </w:p>
        </w:tc>
        <w:tc>
          <w:tcPr>
            <w:tcW w:w="5228" w:type="dxa"/>
          </w:tcPr>
          <w:p w14:paraId="075113D1" w14:textId="48146974" w:rsidR="00127E11" w:rsidRPr="008D7F83" w:rsidRDefault="00127E11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搭配鏡子檢視自身潔牙正確與否。</w:t>
            </w:r>
          </w:p>
        </w:tc>
      </w:tr>
      <w:tr w:rsidR="00127E11" w14:paraId="46C9E6A0" w14:textId="77777777" w:rsidTr="00C40EE8">
        <w:tc>
          <w:tcPr>
            <w:tcW w:w="5228" w:type="dxa"/>
          </w:tcPr>
          <w:p w14:paraId="47259882" w14:textId="69935796" w:rsidR="00127E11" w:rsidRPr="008D7F83" w:rsidRDefault="00127E11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261895C9" wp14:editId="34506F61">
                  <wp:extent cx="3132000" cy="2088000"/>
                  <wp:effectExtent l="0" t="0" r="0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85883EE" w14:textId="39816037" w:rsidR="00127E11" w:rsidRPr="008D7F83" w:rsidRDefault="00127E11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21B7B064" wp14:editId="0F30CDA4">
                  <wp:extent cx="3132000" cy="2088000"/>
                  <wp:effectExtent l="0" t="0" r="0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E11" w14:paraId="2B5AAD90" w14:textId="77777777" w:rsidTr="00C40EE8">
        <w:tc>
          <w:tcPr>
            <w:tcW w:w="5228" w:type="dxa"/>
          </w:tcPr>
          <w:p w14:paraId="4AA1658F" w14:textId="2539AF65" w:rsidR="00127E11" w:rsidRPr="008D7F83" w:rsidRDefault="00127E11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檢查學生牙齒潔牙成效。</w:t>
            </w:r>
          </w:p>
        </w:tc>
        <w:tc>
          <w:tcPr>
            <w:tcW w:w="5228" w:type="dxa"/>
          </w:tcPr>
          <w:p w14:paraId="2CC20C32" w14:textId="248819DC" w:rsidR="00127E11" w:rsidRPr="008D7F83" w:rsidRDefault="00127E11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檢查學生牙齒潔牙成效。</w:t>
            </w:r>
          </w:p>
        </w:tc>
      </w:tr>
    </w:tbl>
    <w:p w14:paraId="6FBE6829" w14:textId="3AF0F12C" w:rsidR="00127E11" w:rsidRDefault="00127E11" w:rsidP="005D47AE">
      <w:pPr>
        <w:widowControl/>
        <w:ind w:firstLineChars="250" w:firstLine="601"/>
        <w:rPr>
          <w:rFonts w:ascii="標楷體" w:eastAsia="標楷體" w:hAnsi="標楷體"/>
          <w:b/>
        </w:rPr>
      </w:pPr>
    </w:p>
    <w:p w14:paraId="4860EB44" w14:textId="77777777" w:rsidR="00127E11" w:rsidRDefault="00127E11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14:paraId="1D3CA775" w14:textId="77777777" w:rsidR="00127E11" w:rsidRDefault="00127E11" w:rsidP="005D47AE">
      <w:pPr>
        <w:widowControl/>
        <w:ind w:firstLineChars="250" w:firstLine="601"/>
        <w:rPr>
          <w:rFonts w:ascii="標楷體" w:eastAsia="標楷體" w:hAnsi="標楷體"/>
          <w:b/>
        </w:rPr>
      </w:pPr>
    </w:p>
    <w:p w14:paraId="24F727DF" w14:textId="10B7D87A" w:rsidR="00127E11" w:rsidRDefault="00127E11" w:rsidP="00127E11">
      <w:pPr>
        <w:widowControl/>
        <w:ind w:firstLineChars="250" w:firstLine="601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四</w:t>
      </w:r>
      <w:r w:rsidRPr="005D47AE">
        <w:rPr>
          <w:rFonts w:ascii="標楷體" w:eastAsia="標楷體" w:hAnsi="標楷體" w:hint="eastAsia"/>
          <w:b/>
        </w:rPr>
        <w:t>、</w:t>
      </w:r>
      <w:r>
        <w:rPr>
          <w:rFonts w:ascii="標楷體" w:eastAsia="標楷體" w:hAnsi="標楷體" w:hint="eastAsia"/>
          <w:b/>
        </w:rPr>
        <w:t>口腔健檢－了解學生口腔健康狀況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63725" w14:paraId="7383CA25" w14:textId="77777777" w:rsidTr="00C40EE8">
        <w:tc>
          <w:tcPr>
            <w:tcW w:w="5228" w:type="dxa"/>
          </w:tcPr>
          <w:p w14:paraId="38C153AE" w14:textId="6513C96F" w:rsidR="00127E11" w:rsidRDefault="00127E11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1921F2B9" wp14:editId="5DA16066">
                  <wp:extent cx="3132000" cy="2088000"/>
                  <wp:effectExtent l="0" t="0" r="0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BB4007E" w14:textId="098CD030" w:rsidR="00127E11" w:rsidRDefault="00B63725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38ED69C8" wp14:editId="1FCAEC31">
                  <wp:extent cx="3132000" cy="2088000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25" w14:paraId="6ED79EC3" w14:textId="77777777" w:rsidTr="00C40EE8">
        <w:tc>
          <w:tcPr>
            <w:tcW w:w="5228" w:type="dxa"/>
          </w:tcPr>
          <w:p w14:paraId="21EEEEB2" w14:textId="4AC7A471" w:rsidR="00127E11" w:rsidRPr="008D7F83" w:rsidRDefault="00B63725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0A91FF5" wp14:editId="60189DD1">
                  <wp:extent cx="3132000" cy="2088000"/>
                  <wp:effectExtent l="0" t="0" r="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647E2E0" w14:textId="26CC5ECC" w:rsidR="00127E11" w:rsidRPr="008D7F83" w:rsidRDefault="00B63725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03304B1B" wp14:editId="1FCA8962">
                  <wp:extent cx="3132000" cy="2088000"/>
                  <wp:effectExtent l="0" t="0" r="0" b="762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F6A8A" w14:textId="16C09E08" w:rsidR="00127E11" w:rsidRDefault="00127E11" w:rsidP="005D47AE">
      <w:pPr>
        <w:widowControl/>
        <w:ind w:firstLineChars="250" w:firstLine="601"/>
        <w:rPr>
          <w:rFonts w:ascii="標楷體" w:eastAsia="標楷體" w:hAnsi="標楷體"/>
          <w:b/>
        </w:rPr>
      </w:pPr>
    </w:p>
    <w:p w14:paraId="7472EEA8" w14:textId="43B8B50F" w:rsidR="00264A4E" w:rsidRPr="00264A4E" w:rsidRDefault="00264A4E" w:rsidP="00264A4E">
      <w:pPr>
        <w:widowControl/>
        <w:ind w:firstLineChars="250" w:firstLine="601"/>
        <w:rPr>
          <w:rFonts w:ascii="標楷體" w:eastAsia="標楷體" w:hAnsi="標楷體"/>
          <w:b/>
        </w:rPr>
      </w:pPr>
      <w:r w:rsidRPr="00264A4E">
        <w:rPr>
          <w:rFonts w:ascii="標楷體" w:eastAsia="標楷體" w:hAnsi="標楷體" w:hint="eastAsia"/>
          <w:b/>
        </w:rPr>
        <w:t>五、家長</w:t>
      </w:r>
      <w:r w:rsidRPr="00264A4E">
        <w:rPr>
          <w:rFonts w:ascii="標楷體" w:eastAsia="標楷體" w:hAnsi="標楷體" w:cs="新細明體" w:hint="eastAsia"/>
          <w:b/>
        </w:rPr>
        <w:t>宣導及講座</w:t>
      </w:r>
      <w:r>
        <w:rPr>
          <w:rFonts w:ascii="標楷體" w:eastAsia="標楷體" w:hAnsi="標楷體" w:cs="新細明體" w:hint="eastAsia"/>
          <w:b/>
        </w:rPr>
        <w:t>-口腔保健</w:t>
      </w:r>
      <w:proofErr w:type="gramStart"/>
      <w:r>
        <w:rPr>
          <w:rFonts w:ascii="標楷體" w:eastAsia="標楷體" w:hAnsi="標楷體" w:cs="新細明體" w:hint="eastAsia"/>
          <w:b/>
        </w:rPr>
        <w:t>及窩溝封</w:t>
      </w:r>
      <w:proofErr w:type="gramEnd"/>
      <w:r>
        <w:rPr>
          <w:rFonts w:ascii="標楷體" w:eastAsia="標楷體" w:hAnsi="標楷體" w:cs="新細明體" w:hint="eastAsia"/>
          <w:b/>
        </w:rPr>
        <w:t>填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52"/>
        <w:gridCol w:w="5304"/>
      </w:tblGrid>
      <w:tr w:rsidR="00264A4E" w14:paraId="3F41733D" w14:textId="77777777" w:rsidTr="00C40EE8">
        <w:tc>
          <w:tcPr>
            <w:tcW w:w="5228" w:type="dxa"/>
          </w:tcPr>
          <w:p w14:paraId="783A9D89" w14:textId="2E52A2D2" w:rsidR="00264A4E" w:rsidRDefault="00264A4E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333D2AA1" wp14:editId="4C99423F">
                  <wp:extent cx="3132000" cy="2088000"/>
                  <wp:effectExtent l="0" t="0" r="0" b="762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BBA905E" w14:textId="63DBAF9B" w:rsidR="00264A4E" w:rsidRDefault="00264A4E" w:rsidP="00C40EE8">
            <w:pPr>
              <w:widowControl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1461A819" wp14:editId="0E7F96AE">
                  <wp:extent cx="3132000" cy="2088000"/>
                  <wp:effectExtent l="0" t="0" r="0" b="762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A4E" w14:paraId="2A9F7A18" w14:textId="77777777" w:rsidTr="00C40EE8">
        <w:tc>
          <w:tcPr>
            <w:tcW w:w="5228" w:type="dxa"/>
          </w:tcPr>
          <w:p w14:paraId="0083A898" w14:textId="371973FA" w:rsidR="00264A4E" w:rsidRPr="00264A4E" w:rsidRDefault="00264A4E" w:rsidP="00C40EE8">
            <w:pPr>
              <w:widowControl/>
              <w:rPr>
                <w:rFonts w:ascii="標楷體" w:eastAsia="標楷體" w:hAnsi="標楷體"/>
                <w:b/>
              </w:rPr>
            </w:pPr>
            <w:r w:rsidRPr="00264A4E">
              <w:rPr>
                <w:rFonts w:ascii="標楷體" w:eastAsia="標楷體" w:hAnsi="標楷體" w:hint="eastAsia"/>
                <w:b/>
              </w:rPr>
              <w:t>班親會向家長宣導口腔保健觀念。</w:t>
            </w:r>
          </w:p>
        </w:tc>
        <w:tc>
          <w:tcPr>
            <w:tcW w:w="5228" w:type="dxa"/>
          </w:tcPr>
          <w:p w14:paraId="55E76F23" w14:textId="358BD8E8" w:rsidR="00264A4E" w:rsidRPr="00264A4E" w:rsidRDefault="00264A4E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宣導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窩溝封填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補助政策。</w:t>
            </w:r>
          </w:p>
        </w:tc>
      </w:tr>
      <w:tr w:rsidR="00264A4E" w14:paraId="62123AEB" w14:textId="77777777" w:rsidTr="00B114F4">
        <w:tc>
          <w:tcPr>
            <w:tcW w:w="5228" w:type="dxa"/>
          </w:tcPr>
          <w:p w14:paraId="6D4555FB" w14:textId="0214EB6B" w:rsidR="00264A4E" w:rsidRPr="00515F27" w:rsidRDefault="00515F27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lastRenderedPageBreak/>
              <w:drawing>
                <wp:inline distT="0" distB="0" distL="0" distR="0" wp14:anchorId="42ECF065" wp14:editId="62830882">
                  <wp:extent cx="3139192" cy="2098800"/>
                  <wp:effectExtent l="0" t="0" r="444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92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800643D" w14:textId="0F53114E" w:rsidR="00264A4E" w:rsidRPr="00264A4E" w:rsidRDefault="00B114F4" w:rsidP="00B114F4">
            <w:pPr>
              <w:widowControl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E550BFA" wp14:editId="5FA51F5F">
                  <wp:extent cx="2882754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5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A4E" w14:paraId="6424D81F" w14:textId="77777777" w:rsidTr="00C40EE8">
        <w:tc>
          <w:tcPr>
            <w:tcW w:w="5228" w:type="dxa"/>
          </w:tcPr>
          <w:p w14:paraId="4CEEC633" w14:textId="34D29FB1" w:rsidR="00264A4E" w:rsidRPr="00264A4E" w:rsidRDefault="00515F27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結合校慶擺設口腔保健宣導攤位。</w:t>
            </w:r>
          </w:p>
        </w:tc>
        <w:tc>
          <w:tcPr>
            <w:tcW w:w="5228" w:type="dxa"/>
          </w:tcPr>
          <w:p w14:paraId="7F366099" w14:textId="0543DB65" w:rsidR="00264A4E" w:rsidRPr="00264A4E" w:rsidRDefault="00B114F4" w:rsidP="00C40EE8">
            <w:pPr>
              <w:widowControl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辦理口腔保健家長講座。</w:t>
            </w:r>
          </w:p>
        </w:tc>
      </w:tr>
      <w:tr w:rsidR="00B114F4" w14:paraId="71330DFA" w14:textId="77777777" w:rsidTr="00B114F4">
        <w:tc>
          <w:tcPr>
            <w:tcW w:w="5228" w:type="dxa"/>
            <w:vAlign w:val="center"/>
          </w:tcPr>
          <w:p w14:paraId="701921DA" w14:textId="2AA9DA2C" w:rsidR="00B114F4" w:rsidRDefault="00B114F4" w:rsidP="00B114F4">
            <w:pPr>
              <w:widowControl/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F5708BA" wp14:editId="64247F1B">
                  <wp:extent cx="2882753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5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F34A1E2" w14:textId="51BCDD73" w:rsidR="00B114F4" w:rsidRPr="00264A4E" w:rsidRDefault="00B114F4" w:rsidP="00C40EE8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680D183" wp14:editId="6EE43F90">
                  <wp:extent cx="324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4F4" w14:paraId="6853AD2C" w14:textId="77777777" w:rsidTr="00C40EE8">
        <w:tc>
          <w:tcPr>
            <w:tcW w:w="5228" w:type="dxa"/>
          </w:tcPr>
          <w:p w14:paraId="492F629C" w14:textId="02E90635" w:rsidR="00B114F4" w:rsidRDefault="00B114F4" w:rsidP="00C40EE8">
            <w:pPr>
              <w:widowControl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由元培汪惠芬老師蒞校講授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口腔保康知識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  <w:tc>
          <w:tcPr>
            <w:tcW w:w="5228" w:type="dxa"/>
          </w:tcPr>
          <w:p w14:paraId="39E6DA5B" w14:textId="49CE34EE" w:rsidR="00B114F4" w:rsidRPr="00264A4E" w:rsidRDefault="00B114F4" w:rsidP="00C40EE8">
            <w:pPr>
              <w:widowControl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講座之意見交換與問題討論。</w:t>
            </w:r>
            <w:bookmarkStart w:id="0" w:name="_GoBack"/>
            <w:bookmarkEnd w:id="0"/>
          </w:p>
        </w:tc>
      </w:tr>
    </w:tbl>
    <w:p w14:paraId="767B54D9" w14:textId="77777777" w:rsidR="00264A4E" w:rsidRPr="00127E11" w:rsidRDefault="00264A4E" w:rsidP="005D47AE">
      <w:pPr>
        <w:widowControl/>
        <w:ind w:firstLineChars="250" w:firstLine="601"/>
        <w:rPr>
          <w:rFonts w:ascii="標楷體" w:eastAsia="標楷體" w:hAnsi="標楷體"/>
          <w:b/>
        </w:rPr>
      </w:pPr>
    </w:p>
    <w:p w14:paraId="7DEE2B0A" w14:textId="3186B6C6" w:rsidR="008129B7" w:rsidRDefault="008129B7">
      <w:pPr>
        <w:widowControl/>
        <w:rPr>
          <w:rFonts w:ascii="標楷體" w:eastAsia="標楷體" w:hAnsi="標楷體"/>
          <w:b/>
          <w:sz w:val="28"/>
        </w:rPr>
      </w:pPr>
    </w:p>
    <w:p w14:paraId="181E9BD4" w14:textId="77777777" w:rsidR="005D47AE" w:rsidRDefault="005D47AE">
      <w:pPr>
        <w:widowControl/>
        <w:rPr>
          <w:rFonts w:ascii="標楷體" w:eastAsia="標楷體" w:hAnsi="標楷體"/>
          <w:b/>
          <w:sz w:val="28"/>
        </w:rPr>
      </w:pPr>
    </w:p>
    <w:p w14:paraId="77295909" w14:textId="77777777" w:rsidR="00720B9D" w:rsidRDefault="00720B9D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</w:p>
    <w:p w14:paraId="23C0299F" w14:textId="3EDB1E62" w:rsidR="00505424" w:rsidRPr="00CD600A" w:rsidRDefault="00505424" w:rsidP="00505424">
      <w:pPr>
        <w:spacing w:line="46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CD600A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-新竹市10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8</w:t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ㄒㄩㄝˊ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學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ㄋㄧㄢˊ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年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ㄉㄨˋ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度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ㄐㄧㄢˋ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健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ㄎㄤ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康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ㄘㄨˋ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促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ㄐㄧㄣˋ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進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ㄒㄩㄝˊ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學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ㄒㄧㄠˋ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校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ㄈㄨˇ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輔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ㄉㄠˇ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導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ㄩˇ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與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ㄨㄤˇ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網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ㄌㄨˋ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路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ㄨㄟˊ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維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ㄏㄨˋ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護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ㄐㄧˋ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計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ㄏㄨㄚˋ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畫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t>-</w:t>
      </w:r>
    </w:p>
    <w:p w14:paraId="1E098B09" w14:textId="77777777" w:rsidR="00505424" w:rsidRPr="00CD600A" w:rsidRDefault="00505424" w:rsidP="00505424">
      <w:pPr>
        <w:spacing w:line="46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ㄎㄡˇ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口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fldChar w:fldCharType="begin"/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instrText>EQ \* jc5 \* "Font:標楷體" \* hps10 \o(\s\up 15(</w:instrText>
      </w:r>
      <w:r w:rsidRPr="00CD600A">
        <w:rPr>
          <w:rFonts w:ascii="標楷體" w:eastAsia="標楷體" w:hAnsi="標楷體"/>
          <w:b/>
          <w:color w:val="000000"/>
          <w:w w:val="75"/>
          <w:sz w:val="10"/>
          <w:szCs w:val="32"/>
        </w:rPr>
        <w:instrText>ㄑㄧㄤ</w:instrText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instrText>),</w:instrText>
      </w:r>
      <w:proofErr w:type="gramStart"/>
      <w:r w:rsidRPr="00CD600A">
        <w:rPr>
          <w:rFonts w:ascii="標楷體" w:eastAsia="標楷體" w:hAnsi="標楷體"/>
          <w:b/>
          <w:color w:val="000000"/>
          <w:sz w:val="32"/>
          <w:szCs w:val="32"/>
        </w:rPr>
        <w:instrText>腔</w:instrText>
      </w:r>
      <w:proofErr w:type="gramEnd"/>
      <w:r w:rsidRPr="00CD600A">
        <w:rPr>
          <w:rFonts w:ascii="標楷體" w:eastAsia="標楷體" w:hAnsi="標楷體"/>
          <w:b/>
          <w:color w:val="000000"/>
          <w:sz w:val="32"/>
          <w:szCs w:val="32"/>
        </w:rPr>
        <w:instrText>)</w:instrText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fldChar w:fldCharType="end"/>
      </w:r>
      <w:r w:rsidRPr="00CD600A">
        <w:rPr>
          <w:rFonts w:ascii="標楷體" w:eastAsia="標楷體" w:hAnsi="標楷體" w:hint="eastAsia"/>
          <w:b/>
          <w:color w:val="000000"/>
          <w:sz w:val="32"/>
          <w:szCs w:val="32"/>
        </w:rPr>
        <w:t>衛生</w:t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ㄅㄠˇ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保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ㄐㄧㄢˋ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健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t>問卷</w:t>
      </w:r>
      <w:r w:rsidRPr="00CD600A">
        <w:rPr>
          <w:rFonts w:ascii="標楷體" w:eastAsia="標楷體" w:hAnsi="標楷體" w:hint="eastAsia"/>
          <w:b/>
          <w:color w:val="000000"/>
          <w:sz w:val="32"/>
          <w:szCs w:val="32"/>
        </w:rPr>
        <w:t>(</w:t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t>1-3</w:t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ㄋㄧㄢˊ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年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ㄐㄧˊ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級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ㄒㄩㄝˊ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學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10"/>
                <w:szCs w:val="32"/>
              </w:rPr>
              <w:t>ㄊㄨㄥˊ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童</w:t>
            </w:r>
          </w:rubyBase>
        </w:ruby>
      </w:r>
      <w:r w:rsidRPr="00CD600A">
        <w:rPr>
          <w:rFonts w:ascii="標楷體" w:eastAsia="標楷體" w:hAnsi="標楷體" w:hint="eastAsia"/>
          <w:b/>
          <w:color w:val="000000"/>
          <w:sz w:val="32"/>
          <w:szCs w:val="32"/>
        </w:rPr>
        <w:t>)前測</w:t>
      </w:r>
    </w:p>
    <w:p w14:paraId="6F279CAD" w14:textId="090C907B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  <w:r w:rsidRPr="00CD600A">
        <w:rPr>
          <w:rFonts w:ascii="標楷體" w:eastAsia="標楷體" w:hAnsi="標楷體" w:hint="eastAsia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3F429" wp14:editId="368E38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2348230"/>
                <wp:effectExtent l="5715" t="8890" r="13335" b="508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34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AB17F" w14:textId="77777777" w:rsidR="00251EE6" w:rsidRPr="00CD600A" w:rsidRDefault="00251EE6" w:rsidP="00505424">
                            <w:pPr>
                              <w:spacing w:line="400" w:lineRule="exact"/>
                              <w:rPr>
                                <w:rFonts w:ascii="書法中楷（注音一）" w:eastAsia="書法中楷（注音一）" w:hAnsi="標楷體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CD600A">
                              <w:rPr>
                                <w:rFonts w:ascii="書法中楷（注音一）" w:eastAsia="書法中楷（注音一）" w:hAnsi="標楷體" w:hint="eastAsia"/>
                                <w:color w:val="000000"/>
                                <w:sz w:val="27"/>
                                <w:szCs w:val="27"/>
                              </w:rPr>
                              <w:t>親愛的小朋友</w:t>
                            </w:r>
                          </w:p>
                          <w:p w14:paraId="5ED81E7D" w14:textId="77777777" w:rsidR="00251EE6" w:rsidRPr="00CD600A" w:rsidRDefault="00251EE6" w:rsidP="00505424">
                            <w:pPr>
                              <w:spacing w:line="400" w:lineRule="exact"/>
                              <w:ind w:firstLineChars="200" w:firstLine="540"/>
                              <w:rPr>
                                <w:rFonts w:ascii="書法中楷（注音一）" w:eastAsia="書法中楷（注音一）" w:hAnsi="標楷體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CD600A">
                              <w:rPr>
                                <w:rFonts w:ascii="書法中楷（注音一）" w:eastAsia="書法中楷（注音一）" w:hAnsi="標楷體" w:hint="eastAsia"/>
                                <w:color w:val="000000"/>
                                <w:sz w:val="27"/>
                                <w:szCs w:val="27"/>
                              </w:rPr>
                              <w:t>你好！這份問卷主要是想</w:t>
                            </w:r>
                            <w:r w:rsidRPr="00CD600A">
                              <w:rPr>
                                <w:rFonts w:ascii="書法中楷（注音一）" w:eastAsia="書法中楷（注音一）" w:hAnsi="標楷體" w:hint="eastAsia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>知道現在學生牙齒保健的狀況，這不是考試，所以沒有標準答案，也</w:t>
                            </w:r>
                            <w:r w:rsidRPr="00CD600A">
                              <w:rPr>
                                <w:rFonts w:ascii="書法中楷（注音一）" w:eastAsia="書法中楷（注音一）" w:hAnsi="標楷體" w:hint="eastAsia"/>
                                <w:color w:val="000000"/>
                                <w:sz w:val="27"/>
                                <w:szCs w:val="27"/>
                              </w:rPr>
                              <w:t>不會算成績，你所填寫的結果會保密，所以請你安心依照實際情形填寫。</w:t>
                            </w:r>
                          </w:p>
                          <w:p w14:paraId="24169AF2" w14:textId="77777777" w:rsidR="00251EE6" w:rsidRPr="00CD600A" w:rsidRDefault="00251EE6" w:rsidP="00505424">
                            <w:pPr>
                              <w:spacing w:line="400" w:lineRule="exact"/>
                              <w:rPr>
                                <w:rFonts w:ascii="書法中楷（注音一）" w:eastAsia="書法中楷（注音一）" w:hAnsi="標楷體"/>
                                <w:noProof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CD600A">
                              <w:rPr>
                                <w:rFonts w:ascii="書法中楷（注音一）" w:eastAsia="書法中楷（注音一）" w:hAnsi="標楷體" w:hint="eastAsia"/>
                                <w:color w:val="000000"/>
                                <w:sz w:val="27"/>
                                <w:szCs w:val="27"/>
                              </w:rPr>
                              <w:t xml:space="preserve">    請依照老師的說明去填寫問卷，如果有不明白的地方，請隨時舉手發問。謝謝你!</w:t>
                            </w:r>
                          </w:p>
                          <w:p w14:paraId="12430138" w14:textId="77777777" w:rsidR="00251EE6" w:rsidRPr="00CD600A" w:rsidRDefault="00251EE6" w:rsidP="00505424">
                            <w:pPr>
                              <w:rPr>
                                <w:rFonts w:ascii="書法中楷（注音一）" w:eastAsia="書法中楷（注音一）" w:hAnsi="標楷體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CD600A">
                              <w:rPr>
                                <w:rFonts w:ascii="書法中楷（注音一）" w:eastAsia="書法中楷（注音一）" w:hAnsi="標楷體" w:hint="eastAsia"/>
                                <w:noProof/>
                                <w:color w:val="000000"/>
                                <w:sz w:val="27"/>
                                <w:szCs w:val="27"/>
                              </w:rPr>
                              <w:t xml:space="preserve">    敬祝</w:t>
                            </w:r>
                            <w:r w:rsidRPr="00CD600A">
                              <w:rPr>
                                <w:rFonts w:ascii="書法中楷（注音一）" w:eastAsia="書法中楷（注音一）" w:hAnsi="標楷體" w:hint="eastAsia"/>
                                <w:color w:val="000000"/>
                                <w:sz w:val="27"/>
                                <w:szCs w:val="27"/>
                              </w:rPr>
                              <w:t xml:space="preserve">          學業進步!身體健康！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3F429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0;width:486pt;height:18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">
                <v:textbox>
                  <w:txbxContent>
                    <w:p w14:paraId="16DAB17F" w14:textId="77777777" w:rsidR="00251EE6" w:rsidRPr="00CD600A" w:rsidRDefault="00251EE6" w:rsidP="00505424">
                      <w:pPr>
                        <w:spacing w:line="400" w:lineRule="exact"/>
                        <w:rPr>
                          <w:rFonts w:ascii="書法中楷（注音一）" w:eastAsia="書法中楷（注音一）" w:hAnsi="標楷體"/>
                          <w:color w:val="000000"/>
                          <w:sz w:val="27"/>
                          <w:szCs w:val="27"/>
                        </w:rPr>
                      </w:pPr>
                      <w:r w:rsidRPr="00CD600A">
                        <w:rPr>
                          <w:rFonts w:ascii="書法中楷（注音一）" w:eastAsia="書法中楷（注音一）" w:hAnsi="標楷體" w:hint="eastAsia"/>
                          <w:color w:val="000000"/>
                          <w:sz w:val="27"/>
                          <w:szCs w:val="27"/>
                        </w:rPr>
                        <w:t>親愛的小朋友</w:t>
                      </w:r>
                    </w:p>
                    <w:p w14:paraId="5ED81E7D" w14:textId="77777777" w:rsidR="00251EE6" w:rsidRPr="00CD600A" w:rsidRDefault="00251EE6" w:rsidP="00505424">
                      <w:pPr>
                        <w:spacing w:line="400" w:lineRule="exact"/>
                        <w:ind w:firstLineChars="200" w:firstLine="540"/>
                        <w:rPr>
                          <w:rFonts w:ascii="書法中楷（注音一）" w:eastAsia="書法中楷（注音一）" w:hAnsi="標楷體"/>
                          <w:color w:val="000000"/>
                          <w:sz w:val="27"/>
                          <w:szCs w:val="27"/>
                        </w:rPr>
                      </w:pPr>
                      <w:r w:rsidRPr="00CD600A">
                        <w:rPr>
                          <w:rFonts w:ascii="書法中楷（注音一）" w:eastAsia="書法中楷（注音一）" w:hAnsi="標楷體" w:hint="eastAsia"/>
                          <w:color w:val="000000"/>
                          <w:sz w:val="27"/>
                          <w:szCs w:val="27"/>
                        </w:rPr>
                        <w:t>你好！這份問卷主要是想</w:t>
                      </w:r>
                      <w:r w:rsidRPr="00CD600A">
                        <w:rPr>
                          <w:rFonts w:ascii="書法中楷（注音一）" w:eastAsia="書法中楷（注音一）" w:hAnsi="標楷體" w:hint="eastAsia"/>
                          <w:noProof/>
                          <w:color w:val="000000"/>
                          <w:sz w:val="27"/>
                          <w:szCs w:val="27"/>
                        </w:rPr>
                        <w:t>知道現在學生牙齒保健的狀況，這不是考試，所以沒有標準答案，也</w:t>
                      </w:r>
                      <w:r w:rsidRPr="00CD600A">
                        <w:rPr>
                          <w:rFonts w:ascii="書法中楷（注音一）" w:eastAsia="書法中楷（注音一）" w:hAnsi="標楷體" w:hint="eastAsia"/>
                          <w:color w:val="000000"/>
                          <w:sz w:val="27"/>
                          <w:szCs w:val="27"/>
                        </w:rPr>
                        <w:t>不會算成績，你所填寫的結果會保密，所以請你安心依照實際情形填寫。</w:t>
                      </w:r>
                    </w:p>
                    <w:p w14:paraId="24169AF2" w14:textId="77777777" w:rsidR="00251EE6" w:rsidRPr="00CD600A" w:rsidRDefault="00251EE6" w:rsidP="00505424">
                      <w:pPr>
                        <w:spacing w:line="400" w:lineRule="exact"/>
                        <w:rPr>
                          <w:rFonts w:ascii="書法中楷（注音一）" w:eastAsia="書法中楷（注音一）" w:hAnsi="標楷體"/>
                          <w:noProof/>
                          <w:color w:val="000000"/>
                          <w:sz w:val="27"/>
                          <w:szCs w:val="27"/>
                        </w:rPr>
                      </w:pPr>
                      <w:r w:rsidRPr="00CD600A">
                        <w:rPr>
                          <w:rFonts w:ascii="書法中楷（注音一）" w:eastAsia="書法中楷（注音一）" w:hAnsi="標楷體" w:hint="eastAsia"/>
                          <w:color w:val="000000"/>
                          <w:sz w:val="27"/>
                          <w:szCs w:val="27"/>
                        </w:rPr>
                        <w:t xml:space="preserve">    請依照老師的說明去填寫問卷，如果有不明白的地方，請隨時舉手發問。謝謝你!</w:t>
                      </w:r>
                    </w:p>
                    <w:p w14:paraId="12430138" w14:textId="77777777" w:rsidR="00251EE6" w:rsidRPr="00CD600A" w:rsidRDefault="00251EE6" w:rsidP="00505424">
                      <w:pPr>
                        <w:rPr>
                          <w:rFonts w:ascii="書法中楷（注音一）" w:eastAsia="書法中楷（注音一）" w:hAnsi="標楷體"/>
                          <w:color w:val="000000"/>
                          <w:sz w:val="27"/>
                          <w:szCs w:val="27"/>
                        </w:rPr>
                      </w:pPr>
                      <w:r w:rsidRPr="00CD600A">
                        <w:rPr>
                          <w:rFonts w:ascii="書法中楷（注音一）" w:eastAsia="書法中楷（注音一）" w:hAnsi="標楷體" w:hint="eastAsia"/>
                          <w:noProof/>
                          <w:color w:val="000000"/>
                          <w:sz w:val="27"/>
                          <w:szCs w:val="27"/>
                        </w:rPr>
                        <w:t xml:space="preserve">    敬祝</w:t>
                      </w:r>
                      <w:r w:rsidRPr="00CD600A">
                        <w:rPr>
                          <w:rFonts w:ascii="書法中楷（注音一）" w:eastAsia="書法中楷（注音一）" w:hAnsi="標楷體" w:hint="eastAsia"/>
                          <w:color w:val="000000"/>
                          <w:sz w:val="27"/>
                          <w:szCs w:val="27"/>
                        </w:rPr>
                        <w:t xml:space="preserve">          學業進步!身體健康！</w:t>
                      </w:r>
                    </w:p>
                  </w:txbxContent>
                </v:textbox>
              </v:shape>
            </w:pict>
          </mc:Fallback>
        </mc:AlternateContent>
      </w:r>
    </w:p>
    <w:p w14:paraId="5DB292D4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26B7C421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72EBFC27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62356006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34B1A9C3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1ECA60AE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54EBA796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6F88FE0E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758753BF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63A4BF8B" w14:textId="77777777" w:rsidR="00505424" w:rsidRPr="00CD600A" w:rsidRDefault="00505424" w:rsidP="00505424">
      <w:pPr>
        <w:rPr>
          <w:rFonts w:ascii="標楷體" w:eastAsia="標楷體" w:hAnsi="標楷體"/>
          <w:color w:val="000000"/>
          <w:sz w:val="27"/>
          <w:szCs w:val="27"/>
        </w:rPr>
      </w:pPr>
    </w:p>
    <w:p w14:paraId="42552CC2" w14:textId="77777777" w:rsidR="00505424" w:rsidRPr="00CD600A" w:rsidRDefault="00505424" w:rsidP="00505424">
      <w:pPr>
        <w:spacing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CD600A">
        <w:rPr>
          <w:rFonts w:ascii="標楷體" w:eastAsia="標楷體" w:hAnsi="標楷體"/>
          <w:b/>
          <w:color w:val="000000"/>
          <w:sz w:val="28"/>
          <w:szCs w:val="28"/>
        </w:rPr>
        <w:fldChar w:fldCharType="begin"/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EQ \* jc5 \* "Font:標楷體" \* hps9 \o(\s\up 13(</w:instrText>
      </w:r>
      <w:r w:rsidRPr="00CD600A">
        <w:rPr>
          <w:rFonts w:ascii="標楷體" w:eastAsia="標楷體" w:hAnsi="標楷體"/>
          <w:b/>
          <w:color w:val="000000"/>
          <w:w w:val="75"/>
          <w:sz w:val="9"/>
          <w:szCs w:val="28"/>
        </w:rPr>
        <w:instrText>ㄧ</w:instrTex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),</w:instrText>
      </w:r>
      <w:proofErr w:type="gramStart"/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一</w:instrText>
      </w:r>
      <w:proofErr w:type="gramEnd"/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)</w:instrTex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fldChar w:fldCharType="end"/>
      </w:r>
      <w:r w:rsidRPr="00CD600A">
        <w:rPr>
          <w:rFonts w:ascii="標楷體" w:eastAsia="標楷體" w:hAnsi="標楷體" w:hint="eastAsia"/>
          <w:b/>
          <w:color w:val="000000"/>
          <w:sz w:val="28"/>
          <w:szCs w:val="28"/>
        </w:rPr>
        <w:t>、</w: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ㄍㄜˋ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ㄖㄣˊ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人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ㄐㄧ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基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ㄅㄣˇ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本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ㄗ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資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ㄌㄧㄠˋ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料</w:t>
            </w:r>
          </w:rubyBase>
        </w:ruby>
      </w:r>
    </w:p>
    <w:p w14:paraId="58A2F294" w14:textId="77777777" w:rsidR="00505424" w:rsidRPr="00CD600A" w:rsidRDefault="00505424" w:rsidP="00505424">
      <w:pPr>
        <w:spacing w:line="400" w:lineRule="exact"/>
        <w:rPr>
          <w:rFonts w:ascii="標楷體" w:eastAsia="標楷體" w:hAnsi="標楷體"/>
          <w:color w:val="000000"/>
          <w:sz w:val="27"/>
          <w:szCs w:val="27"/>
        </w:rPr>
      </w:pP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1.</w:t>
      </w:r>
      <w:r w:rsidRPr="006E54B3">
        <w:rPr>
          <w:rFonts w:ascii="書法中楷（注音一）" w:eastAsia="書法中楷（注音一）" w:hAnsi="標楷體" w:hint="eastAsia"/>
          <w:color w:val="000000"/>
          <w:sz w:val="27"/>
          <w:szCs w:val="27"/>
        </w:rPr>
        <w:t>學校</w:t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：____________________</w:t>
      </w:r>
    </w:p>
    <w:p w14:paraId="7E410B60" w14:textId="77777777" w:rsidR="00505424" w:rsidRPr="00CD600A" w:rsidRDefault="00505424" w:rsidP="00505424">
      <w:pPr>
        <w:rPr>
          <w:rFonts w:ascii="書法中楷（注音一）" w:eastAsia="書法中楷（注音一）" w:hAnsi="標楷體"/>
          <w:color w:val="000000"/>
          <w:sz w:val="27"/>
          <w:szCs w:val="27"/>
        </w:rPr>
      </w:pP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2.</w:t>
      </w:r>
      <w:r w:rsidRPr="00CD600A">
        <w:rPr>
          <w:rFonts w:ascii="書法中楷（注音一）" w:eastAsia="書法中楷（注音一）" w:hAnsi="標楷體" w:hint="eastAsia"/>
          <w:color w:val="000000"/>
          <w:sz w:val="27"/>
          <w:szCs w:val="27"/>
        </w:rPr>
        <w:t>班級：______年______班        座號：______號</w:t>
      </w:r>
    </w:p>
    <w:p w14:paraId="205E6C7F" w14:textId="77777777" w:rsidR="00505424" w:rsidRPr="00CD600A" w:rsidRDefault="00505424" w:rsidP="00505424">
      <w:pPr>
        <w:spacing w:line="400" w:lineRule="exact"/>
        <w:rPr>
          <w:rFonts w:ascii="標楷體" w:eastAsia="標楷體" w:hAnsi="標楷體"/>
          <w:b/>
          <w:color w:val="000000"/>
          <w:sz w:val="27"/>
          <w:szCs w:val="27"/>
        </w:rPr>
      </w:pPr>
      <w:r w:rsidRPr="00CD600A">
        <w:rPr>
          <w:rFonts w:ascii="標楷體" w:eastAsia="標楷體" w:hAnsi="標楷體"/>
          <w:b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7"/>
              </w:rPr>
              <w:t>ㄦˋ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7"/>
                <w:szCs w:val="27"/>
              </w:rPr>
              <w:t>二</w:t>
            </w:r>
          </w:rubyBase>
        </w:ruby>
      </w:r>
      <w:r w:rsidRPr="00CD600A">
        <w:rPr>
          <w:rFonts w:ascii="標楷體" w:eastAsia="標楷體" w:hAnsi="標楷體" w:hint="eastAsia"/>
          <w:b/>
          <w:color w:val="000000"/>
          <w:sz w:val="27"/>
          <w:szCs w:val="27"/>
        </w:rPr>
        <w:t>、</w:t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ruby>
          <w:rubyPr>
            <w:rubyAlign w:val="rightVertical"/>
            <w:hps w:val="9"/>
            <w:hpsRaise w:val="26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27"/>
                <w:szCs w:val="27"/>
              </w:rPr>
              <w:t>ㄎㄡˇ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7"/>
                <w:szCs w:val="27"/>
              </w:rPr>
              <w:t>口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fldChar w:fldCharType="begin"/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instrText>EQ \* jc5 \* "Font:標楷體" \* hps9 \o(\s\up 13(</w:instrText>
      </w:r>
      <w:r w:rsidRPr="00CD600A">
        <w:rPr>
          <w:rFonts w:ascii="標楷體" w:eastAsia="標楷體" w:hAnsi="標楷體"/>
          <w:b/>
          <w:color w:val="000000"/>
          <w:w w:val="75"/>
          <w:sz w:val="27"/>
          <w:szCs w:val="27"/>
        </w:rPr>
        <w:instrText>ㄑㄧㄤ</w:instrText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instrText>),</w:instrText>
      </w:r>
      <w:proofErr w:type="gramStart"/>
      <w:r w:rsidRPr="00CD600A">
        <w:rPr>
          <w:rFonts w:ascii="標楷體" w:eastAsia="標楷體" w:hAnsi="標楷體"/>
          <w:b/>
          <w:color w:val="000000"/>
          <w:sz w:val="27"/>
          <w:szCs w:val="27"/>
        </w:rPr>
        <w:instrText>腔</w:instrText>
      </w:r>
      <w:proofErr w:type="gramEnd"/>
      <w:r w:rsidRPr="00CD600A">
        <w:rPr>
          <w:rFonts w:ascii="標楷體" w:eastAsia="標楷體" w:hAnsi="標楷體"/>
          <w:b/>
          <w:color w:val="000000"/>
          <w:sz w:val="27"/>
          <w:szCs w:val="27"/>
        </w:rPr>
        <w:instrText>)</w:instrText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fldChar w:fldCharType="end"/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ruby>
          <w:rubyPr>
            <w:rubyAlign w:val="rightVertical"/>
            <w:hps w:val="9"/>
            <w:hpsRaise w:val="26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27"/>
                <w:szCs w:val="27"/>
              </w:rPr>
              <w:t>ㄅㄠˇ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7"/>
                <w:szCs w:val="27"/>
              </w:rPr>
              <w:t>保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ruby>
          <w:rubyPr>
            <w:rubyAlign w:val="rightVertical"/>
            <w:hps w:val="9"/>
            <w:hpsRaise w:val="26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27"/>
                <w:szCs w:val="27"/>
              </w:rPr>
              <w:t>ㄐㄧㄢˋ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7"/>
                <w:szCs w:val="27"/>
              </w:rPr>
              <w:t>健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ruby>
          <w:rubyPr>
            <w:rubyAlign w:val="rightVertical"/>
            <w:hps w:val="9"/>
            <w:hpsRaise w:val="26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27"/>
                <w:szCs w:val="27"/>
              </w:rPr>
              <w:t>ㄒㄧㄥˊ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7"/>
                <w:szCs w:val="27"/>
              </w:rPr>
              <w:t>行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7"/>
          <w:szCs w:val="27"/>
        </w:rPr>
        <w:ruby>
          <w:rubyPr>
            <w:rubyAlign w:val="rightVertical"/>
            <w:hps w:val="9"/>
            <w:hpsRaise w:val="26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27"/>
                <w:szCs w:val="27"/>
              </w:rPr>
              <w:t>ㄨㄟˊ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7"/>
                <w:szCs w:val="27"/>
              </w:rPr>
              <w:t>為</w:t>
            </w:r>
          </w:rubyBase>
        </w:ruby>
      </w:r>
      <w:r w:rsidRPr="00CD600A">
        <w:rPr>
          <w:rFonts w:ascii="標楷體" w:eastAsia="標楷體" w:hAnsi="標楷體" w:hint="eastAsia"/>
          <w:b/>
          <w:color w:val="000000"/>
          <w:sz w:val="27"/>
          <w:szCs w:val="27"/>
        </w:rPr>
        <w:t>：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8243"/>
        <w:gridCol w:w="2223"/>
      </w:tblGrid>
      <w:tr w:rsidR="00505424" w:rsidRPr="00CD600A" w14:paraId="221D25F5" w14:textId="77777777" w:rsidTr="000127FE">
        <w:trPr>
          <w:trHeight w:val="340"/>
        </w:trPr>
        <w:tc>
          <w:tcPr>
            <w:tcW w:w="5000" w:type="pct"/>
            <w:gridSpan w:val="2"/>
            <w:shd w:val="clear" w:color="auto" w:fill="auto"/>
          </w:tcPr>
          <w:p w14:paraId="6174F91C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 xml:space="preserve">  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ㄑㄧㄥˇ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請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ㄗˇ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仔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ㄒㄧˋ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細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27"/>
                <w:szCs w:val="27"/>
              </w:rPr>
              <w:instrText>ㄩㄝˋ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閱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ㄉㄨˊ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ㄇㄟˇ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每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˙ㄧˊ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˙ㄍㄜ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個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ㄊㄧˊ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ㄇㄨˋ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目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ㄅㄧㄥˋ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並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ㄗㄞˋ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在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ㄋㄟˋ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內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ㄍㄡ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勾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ㄒㄩㄢˇ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選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˙ㄧˊ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˙ㄍㄜ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個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ㄈㄨˊ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符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ㄏㄜˊ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合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ㄋㄧˇ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你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ㄒㄩㄢˇ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選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ㄒㄧㄤˋ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項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ㄑㄧㄥˇ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請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ㄢˋ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按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ㄓㄠˋ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照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ㄋㄧˇ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你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ㄕˊ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實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ㄐㄧˋ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際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ㄑㄧㄥˊ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情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ㄒㄧㄥˊ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形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ㄗㄨㄛˋ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作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27"/>
                      <w:szCs w:val="27"/>
                    </w:rPr>
                    <w:t>ㄉㄚˊ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答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  <w:p w14:paraId="5F85911E" w14:textId="77777777" w:rsidR="00505424" w:rsidRPr="00CD600A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</w:tc>
      </w:tr>
      <w:tr w:rsidR="00505424" w:rsidRPr="00CD600A" w14:paraId="4E2FB77B" w14:textId="77777777" w:rsidTr="000127FE">
        <w:trPr>
          <w:trHeight w:val="340"/>
        </w:trPr>
        <w:tc>
          <w:tcPr>
            <w:tcW w:w="3938" w:type="pct"/>
            <w:shd w:val="clear" w:color="auto" w:fill="auto"/>
          </w:tcPr>
          <w:p w14:paraId="5345FDB9" w14:textId="77777777" w:rsidR="00505424" w:rsidRPr="00CD600A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1.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你午餐後會不會刷牙</w:t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？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1062" w:type="pct"/>
            <w:shd w:val="clear" w:color="auto" w:fill="auto"/>
          </w:tcPr>
          <w:p w14:paraId="3F237441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不會</w:t>
            </w:r>
          </w:p>
        </w:tc>
      </w:tr>
      <w:tr w:rsidR="00505424" w:rsidRPr="00CD600A" w14:paraId="695DEA1E" w14:textId="77777777" w:rsidTr="000127FE">
        <w:trPr>
          <w:trHeight w:val="340"/>
        </w:trPr>
        <w:tc>
          <w:tcPr>
            <w:tcW w:w="3938" w:type="pct"/>
            <w:shd w:val="clear" w:color="auto" w:fill="auto"/>
          </w:tcPr>
          <w:p w14:paraId="179EC9AB" w14:textId="77777777" w:rsidR="00505424" w:rsidRPr="00CD600A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2.</w:t>
            </w:r>
            <w:r w:rsidRPr="001645A3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你</w:t>
            </w:r>
            <w:r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睡前</w:t>
            </w:r>
            <w:r w:rsidRPr="001645A3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</w:t>
            </w:r>
            <w:r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不</w:t>
            </w:r>
            <w:r w:rsidRPr="001645A3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會刷牙</w:t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？</w:t>
            </w:r>
          </w:p>
        </w:tc>
        <w:tc>
          <w:tcPr>
            <w:tcW w:w="1062" w:type="pct"/>
            <w:shd w:val="clear" w:color="auto" w:fill="auto"/>
          </w:tcPr>
          <w:p w14:paraId="41AB72BF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不會</w:t>
            </w:r>
          </w:p>
        </w:tc>
      </w:tr>
      <w:tr w:rsidR="00505424" w:rsidRPr="00CD600A" w14:paraId="46F35EB8" w14:textId="77777777" w:rsidTr="000127FE">
        <w:trPr>
          <w:trHeight w:val="320"/>
        </w:trPr>
        <w:tc>
          <w:tcPr>
            <w:tcW w:w="3938" w:type="pct"/>
            <w:shd w:val="clear" w:color="auto" w:fill="auto"/>
          </w:tcPr>
          <w:p w14:paraId="52EB6DD8" w14:textId="77777777" w:rsidR="00505424" w:rsidRPr="00CD600A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3.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你會用含氟牙膏(氟濃度1000ppm以上)刷牙嗎？</w:t>
            </w:r>
          </w:p>
          <w:p w14:paraId="2CE1D55B" w14:textId="77777777" w:rsidR="00505424" w:rsidRPr="00CD600A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4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.你在學校上學</w:t>
            </w:r>
            <w:proofErr w:type="gramStart"/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期間</w:t>
            </w:r>
            <w:r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(兩餐間</w:t>
            </w:r>
            <w:proofErr w:type="gramEnd"/>
            <w:r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)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，你</w:t>
            </w:r>
            <w:r w:rsidRPr="001645A3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會不會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吃零食？例如：糖果、巧克力等等...。</w:t>
            </w:r>
          </w:p>
          <w:p w14:paraId="6EC2CE63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7"/>
                <w:szCs w:val="27"/>
              </w:rPr>
              <w:t>5</w:t>
            </w:r>
            <w:r w:rsidRPr="00CD600A">
              <w:rPr>
                <w:rFonts w:ascii="標楷體" w:eastAsia="標楷體" w:hAnsi="標楷體" w:hint="eastAsia"/>
                <w:b/>
                <w:color w:val="000000"/>
                <w:sz w:val="27"/>
                <w:szCs w:val="27"/>
              </w:rPr>
              <w:t>.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你在學校上學</w:t>
            </w:r>
            <w:proofErr w:type="gramStart"/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期間</w:t>
            </w:r>
            <w:r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(兩餐間</w:t>
            </w:r>
            <w:proofErr w:type="gramEnd"/>
            <w:r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)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，</w:t>
            </w:r>
            <w:r w:rsidRPr="001645A3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會不會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喝含糖飲料？例如：多多、汽水、奶茶、紅茶、</w:t>
            </w:r>
            <w:proofErr w:type="gramStart"/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手搖杯等等</w:t>
            </w:r>
            <w:proofErr w:type="gramEnd"/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...。</w:t>
            </w:r>
          </w:p>
          <w:p w14:paraId="42748CFF" w14:textId="77777777" w:rsidR="00505424" w:rsidRPr="00CD600A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7"/>
                <w:szCs w:val="27"/>
              </w:rPr>
              <w:t>6</w:t>
            </w:r>
            <w:r w:rsidRPr="00CD600A">
              <w:rPr>
                <w:rFonts w:ascii="標楷體" w:eastAsia="標楷體" w:hAnsi="標楷體" w:hint="eastAsia"/>
                <w:b/>
                <w:color w:val="000000"/>
                <w:sz w:val="27"/>
                <w:szCs w:val="27"/>
              </w:rPr>
              <w:t>.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你</w:t>
            </w:r>
            <w:r w:rsidRPr="0067421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吃完零食</w:t>
            </w:r>
            <w:r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或</w:t>
            </w:r>
            <w:proofErr w:type="gramStart"/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喝完含糖</w:t>
            </w:r>
            <w:proofErr w:type="gramEnd"/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飲料後，</w:t>
            </w:r>
            <w:r w:rsidRPr="001645A3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會不會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漱口或刷牙？</w:t>
            </w:r>
          </w:p>
          <w:p w14:paraId="0C51F52C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3F3746FE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46AB45FB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33A88181" w14:textId="3DCC506B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6235DB7B" w14:textId="4731E9E1" w:rsidR="00A87F95" w:rsidRDefault="00A87F95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60E641AA" w14:textId="77777777" w:rsidR="00A87F95" w:rsidRDefault="00A87F95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627D0B1A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721FCB18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48BF5214" w14:textId="77777777" w:rsidR="00505424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6EBC9491" w14:textId="77777777" w:rsidR="00505424" w:rsidRPr="00CD600A" w:rsidRDefault="00505424" w:rsidP="000127FE">
            <w:pPr>
              <w:pStyle w:val="ac"/>
              <w:snapToGrid w:val="0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</w:tc>
        <w:tc>
          <w:tcPr>
            <w:tcW w:w="1062" w:type="pct"/>
            <w:shd w:val="clear" w:color="auto" w:fill="auto"/>
          </w:tcPr>
          <w:p w14:paraId="539C6D92" w14:textId="77777777" w:rsidR="00505424" w:rsidRPr="00CD600A" w:rsidRDefault="00505424" w:rsidP="000127FE">
            <w:pPr>
              <w:spacing w:line="400" w:lineRule="exact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不會</w:t>
            </w:r>
          </w:p>
          <w:p w14:paraId="33244D49" w14:textId="77777777" w:rsidR="00505424" w:rsidRPr="00CD600A" w:rsidRDefault="00505424" w:rsidP="000127FE">
            <w:pPr>
              <w:spacing w:line="400" w:lineRule="exact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不會</w:t>
            </w:r>
          </w:p>
          <w:p w14:paraId="12B5BBCB" w14:textId="77777777" w:rsidR="00505424" w:rsidRPr="00CD600A" w:rsidRDefault="00505424" w:rsidP="000127FE">
            <w:pPr>
              <w:spacing w:line="400" w:lineRule="exact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</w:p>
          <w:p w14:paraId="60F21F27" w14:textId="77777777" w:rsidR="00505424" w:rsidRDefault="00505424" w:rsidP="000127FE">
            <w:pPr>
              <w:spacing w:line="400" w:lineRule="exact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不會</w:t>
            </w:r>
          </w:p>
          <w:p w14:paraId="43A21527" w14:textId="77777777" w:rsidR="00505424" w:rsidRDefault="00505424" w:rsidP="000127FE">
            <w:pPr>
              <w:spacing w:line="400" w:lineRule="exact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</w:p>
          <w:p w14:paraId="3C1247EB" w14:textId="77777777" w:rsidR="00505424" w:rsidRPr="00CD600A" w:rsidRDefault="00505424" w:rsidP="000127FE">
            <w:pPr>
              <w:spacing w:line="400" w:lineRule="exact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會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□</w:t>
            </w:r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不會</w:t>
            </w:r>
          </w:p>
          <w:p w14:paraId="245DD88A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3F48FBA0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  <w:p w14:paraId="6DEA0CA1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14:paraId="018597C8" w14:textId="77777777" w:rsidR="00505424" w:rsidRPr="00CD600A" w:rsidRDefault="00505424" w:rsidP="00505424">
      <w:pPr>
        <w:spacing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CD600A">
        <w:rPr>
          <w:rFonts w:ascii="標楷體" w:eastAsia="標楷體" w:hAnsi="標楷體"/>
          <w:b/>
          <w:color w:val="000000"/>
          <w:sz w:val="28"/>
          <w:szCs w:val="28"/>
        </w:rPr>
        <w:lastRenderedPageBreak/>
        <w:fldChar w:fldCharType="begin"/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EQ \* jc5 \* "Font:標楷體" \* hps9 \o(\s\up 13(</w:instrText>
      </w:r>
      <w:r w:rsidRPr="00CD600A">
        <w:rPr>
          <w:rFonts w:ascii="標楷體" w:eastAsia="標楷體" w:hAnsi="標楷體"/>
          <w:b/>
          <w:color w:val="000000"/>
          <w:w w:val="75"/>
          <w:sz w:val="9"/>
          <w:szCs w:val="28"/>
        </w:rPr>
        <w:instrText>ㄙㄢ</w:instrTex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),</w:instrText>
      </w:r>
      <w:proofErr w:type="gramStart"/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三</w:instrText>
      </w:r>
      <w:proofErr w:type="gramEnd"/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)</w:instrTex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fldChar w:fldCharType="end"/>
      </w:r>
      <w:r w:rsidRPr="00CD600A">
        <w:rPr>
          <w:rFonts w:ascii="標楷體" w:eastAsia="標楷體" w:hAnsi="標楷體" w:hint="eastAsia"/>
          <w:b/>
          <w:color w:val="000000"/>
          <w:sz w:val="28"/>
          <w:szCs w:val="28"/>
        </w:rPr>
        <w:t>、</w: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ㄎㄡˇ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口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ㄑㄧㄤ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腔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ㄅㄠˇ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保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ㄐㄧㄢˋ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健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ㄊㄞˋ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態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ㄉㄨˋ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度</w:t>
            </w:r>
          </w:rubyBase>
        </w:ruby>
      </w:r>
    </w:p>
    <w:p w14:paraId="7D1C8C73" w14:textId="77777777" w:rsidR="00505424" w:rsidRPr="00CD600A" w:rsidRDefault="00505424" w:rsidP="00505424">
      <w:pPr>
        <w:spacing w:line="400" w:lineRule="exact"/>
        <w:rPr>
          <w:rFonts w:ascii="標楷體" w:eastAsia="標楷體" w:hAnsi="標楷體"/>
          <w:color w:val="000000"/>
          <w:sz w:val="27"/>
          <w:szCs w:val="27"/>
        </w:rPr>
      </w:pPr>
      <w:r w:rsidRPr="00CD600A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 xml:space="preserve"> 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ㄑㄧㄥˇ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ㄗˇ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仔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ㄒㄧˋ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細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fldChar w:fldCharType="begin"/>
      </w:r>
      <w:r w:rsidRPr="00CD600A">
        <w:rPr>
          <w:rFonts w:ascii="標楷體" w:eastAsia="標楷體" w:hAnsi="標楷體"/>
          <w:color w:val="000000"/>
          <w:sz w:val="27"/>
          <w:szCs w:val="27"/>
        </w:rPr>
        <w:instrText>EQ \* jc5 \* "Font:標楷體" \* hps9 \o(\s\up 12(</w:instrText>
      </w:r>
      <w:r w:rsidRPr="00CD600A">
        <w:rPr>
          <w:rFonts w:ascii="標楷體" w:eastAsia="標楷體" w:hAnsi="標楷體"/>
          <w:color w:val="000000"/>
          <w:w w:val="75"/>
          <w:sz w:val="9"/>
          <w:szCs w:val="27"/>
        </w:rPr>
        <w:instrText>ㄩㄝˋ</w:instrText>
      </w:r>
      <w:r w:rsidRPr="00CD600A">
        <w:rPr>
          <w:rFonts w:ascii="標楷體" w:eastAsia="標楷體" w:hAnsi="標楷體"/>
          <w:color w:val="000000"/>
          <w:sz w:val="27"/>
          <w:szCs w:val="27"/>
        </w:rPr>
        <w:instrText>),</w:instrText>
      </w:r>
      <w:proofErr w:type="gramStart"/>
      <w:r w:rsidRPr="00CD600A">
        <w:rPr>
          <w:rFonts w:ascii="標楷體" w:eastAsia="標楷體" w:hAnsi="標楷體"/>
          <w:color w:val="000000"/>
          <w:sz w:val="27"/>
          <w:szCs w:val="27"/>
        </w:rPr>
        <w:instrText>閱</w:instrText>
      </w:r>
      <w:proofErr w:type="gramEnd"/>
      <w:r w:rsidRPr="00CD600A">
        <w:rPr>
          <w:rFonts w:ascii="標楷體" w:eastAsia="標楷體" w:hAnsi="標楷體"/>
          <w:color w:val="000000"/>
          <w:sz w:val="27"/>
          <w:szCs w:val="27"/>
        </w:rPr>
        <w:instrText>)</w:instrText>
      </w:r>
      <w:r w:rsidRPr="00CD600A">
        <w:rPr>
          <w:rFonts w:ascii="標楷體" w:eastAsia="標楷體" w:hAnsi="標楷體"/>
          <w:color w:val="000000"/>
          <w:sz w:val="27"/>
          <w:szCs w:val="27"/>
        </w:rPr>
        <w:fldChar w:fldCharType="end"/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ㄉㄨˊ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讀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ㄇㄟˇ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每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ㄧˊ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一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˙ㄍㄜ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ㄊㄧˊ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題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ㄇㄨˋ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目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ㄅㄧㄥˋ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並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ㄗㄞˋ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在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□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ㄋㄟˋ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內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ㄍㄡ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勾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ㄒㄩㄢˇ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選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  <w:u w:val="single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  <w:u w:val="single"/>
              </w:rPr>
              <w:t>ㄧˊ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  <w:u w:val="single"/>
              </w:rPr>
              <w:t>一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  <w:u w:val="single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  <w:u w:val="single"/>
              </w:rPr>
              <w:t>˙ㄍㄜ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  <w:u w:val="single"/>
              </w:rPr>
              <w:t>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ㄈㄨˊ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符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ㄏㄜˊ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合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ㄋㄧˇ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你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˙ㄉㄜ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的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ㄒㄩㄢˇ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選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ㄒㄧㄤˋ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項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ㄑㄧㄥˇ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ㄢˋ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按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ㄓㄠˋ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照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ㄋㄧˇ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你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˙ㄉㄜ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的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ㄕˊ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實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ㄐㄧˋ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際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ㄑㄧㄥˊ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情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ㄒㄧㄥˊ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形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ㄗㄨㄛˋ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作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ㄉㄚˊ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答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。</w:t>
      </w:r>
    </w:p>
    <w:tbl>
      <w:tblPr>
        <w:tblW w:w="4914" w:type="pct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764"/>
        <w:gridCol w:w="1261"/>
        <w:gridCol w:w="1261"/>
      </w:tblGrid>
      <w:tr w:rsidR="00505424" w:rsidRPr="00CD600A" w14:paraId="7F7B27B4" w14:textId="77777777" w:rsidTr="000127FE">
        <w:tc>
          <w:tcPr>
            <w:tcW w:w="3774" w:type="pct"/>
            <w:shd w:val="clear" w:color="auto" w:fill="auto"/>
          </w:tcPr>
          <w:p w14:paraId="4B450BD8" w14:textId="77777777" w:rsidR="00505424" w:rsidRPr="00CD600A" w:rsidRDefault="00505424" w:rsidP="000127FE">
            <w:pPr>
              <w:spacing w:line="400" w:lineRule="exact"/>
              <w:ind w:left="36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</w:tc>
        <w:tc>
          <w:tcPr>
            <w:tcW w:w="613" w:type="pct"/>
            <w:shd w:val="clear" w:color="auto" w:fill="auto"/>
          </w:tcPr>
          <w:p w14:paraId="32E42A6C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</w:rPr>
                    <w:t>ㄊㄨㄥˊ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</w:rPr>
                    <w:t>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意</w:t>
                  </w:r>
                </w:rubyBase>
              </w:ruby>
            </w:r>
          </w:p>
        </w:tc>
        <w:tc>
          <w:tcPr>
            <w:tcW w:w="613" w:type="pct"/>
          </w:tcPr>
          <w:p w14:paraId="763C399D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</w:rPr>
                    <w:t>ㄅㄨˋ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</w:rPr>
                    <w:t>ㄊㄨㄥˊ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</w:rPr>
                    <w:t>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意</w:t>
                  </w:r>
                </w:rubyBase>
              </w:ruby>
            </w:r>
          </w:p>
        </w:tc>
      </w:tr>
      <w:tr w:rsidR="00505424" w:rsidRPr="00CD600A" w14:paraId="00B93E7E" w14:textId="77777777" w:rsidTr="000127FE">
        <w:tc>
          <w:tcPr>
            <w:tcW w:w="3774" w:type="pct"/>
            <w:shd w:val="clear" w:color="auto" w:fill="auto"/>
          </w:tcPr>
          <w:p w14:paraId="32AF2558" w14:textId="77777777" w:rsidR="00505424" w:rsidRPr="00CD600A" w:rsidRDefault="00505424" w:rsidP="000127FE">
            <w:pPr>
              <w:numPr>
                <w:ilvl w:val="0"/>
                <w:numId w:val="5"/>
              </w:numPr>
              <w:spacing w:line="400" w:lineRule="exac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ㄒㄧㄠˇ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小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ㄆㄥˊ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朋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ㄧㄡˇ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友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ㄖㄨˇ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乳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會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ㄏㄨㄢˋ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換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ㄙㄨㄛˇ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ㄓㄨˋ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蛀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˙ㄌㄜ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了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ㄇㄟˊ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沒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ㄍㄨㄢ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關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係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613" w:type="pct"/>
            <w:shd w:val="clear" w:color="auto" w:fill="auto"/>
          </w:tcPr>
          <w:p w14:paraId="04386BAD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03878300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  <w:tr w:rsidR="00505424" w:rsidRPr="00CD600A" w14:paraId="1E02637A" w14:textId="77777777" w:rsidTr="000127FE">
        <w:tc>
          <w:tcPr>
            <w:tcW w:w="3774" w:type="pct"/>
            <w:shd w:val="clear" w:color="auto" w:fill="auto"/>
          </w:tcPr>
          <w:p w14:paraId="5D9F10AF" w14:textId="77777777" w:rsidR="00505424" w:rsidRPr="00CD600A" w:rsidRDefault="00505424" w:rsidP="000127FE">
            <w:pPr>
              <w:pStyle w:val="ac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飯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ㄏㄡˋ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是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ㄏㄣˇ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很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ㄓㄨㄥˋ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事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613" w:type="pct"/>
            <w:shd w:val="clear" w:color="auto" w:fill="auto"/>
          </w:tcPr>
          <w:p w14:paraId="3A4FEA29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26D6EB02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  <w:tr w:rsidR="00505424" w:rsidRPr="00CD600A" w14:paraId="6EE1E82E" w14:textId="77777777" w:rsidTr="000127FE">
        <w:tc>
          <w:tcPr>
            <w:tcW w:w="3774" w:type="pct"/>
            <w:shd w:val="clear" w:color="auto" w:fill="auto"/>
          </w:tcPr>
          <w:p w14:paraId="5CAEF831" w14:textId="77777777" w:rsidR="00505424" w:rsidRPr="00CD600A" w:rsidRDefault="00505424" w:rsidP="000127FE">
            <w:pPr>
              <w:numPr>
                <w:ilvl w:val="0"/>
                <w:numId w:val="5"/>
              </w:numPr>
              <w:spacing w:line="400" w:lineRule="exac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 w:hint="eastAsia"/>
                      <w:color w:val="000000"/>
                      <w:w w:val="75"/>
                      <w:sz w:val="9"/>
                      <w:szCs w:val="27"/>
                    </w:rPr>
                    <w:t>ㄨㄛˇ</w:t>
                  </w:r>
                </w:rt>
                <w:rubyBase>
                  <w:r w:rsidR="00505424" w:rsidRPr="00CD600A"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我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ㄐㄩㄝˊ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覺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得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ㄇㄟˇ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每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ㄘㄢ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餐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ㄈㄢˋ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飯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ㄏㄡˋ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ㄑㄧㄥ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清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ㄐㄧㄝˊ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潔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ㄔˇ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齒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是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ㄐㄧㄢˋ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件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麻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ㄈㄢˊ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煩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事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613" w:type="pct"/>
            <w:shd w:val="clear" w:color="auto" w:fill="auto"/>
          </w:tcPr>
          <w:p w14:paraId="3F744478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6A73932C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  <w:tr w:rsidR="00505424" w:rsidRPr="00CD600A" w14:paraId="0DE8F85E" w14:textId="77777777" w:rsidTr="000127FE">
        <w:tc>
          <w:tcPr>
            <w:tcW w:w="3774" w:type="pct"/>
            <w:shd w:val="clear" w:color="auto" w:fill="auto"/>
          </w:tcPr>
          <w:p w14:paraId="6B952DCF" w14:textId="77777777" w:rsidR="00505424" w:rsidRPr="00CD600A" w:rsidRDefault="00505424" w:rsidP="000127FE">
            <w:pPr>
              <w:numPr>
                <w:ilvl w:val="0"/>
                <w:numId w:val="5"/>
              </w:numPr>
              <w:spacing w:line="400" w:lineRule="exact"/>
              <w:ind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ㄨㄛˇ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我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ㄐㄩㄝˊ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覺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得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只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ㄧㄡˇ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有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ㄐㄧㄡˋ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就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可以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ㄅㄠˇ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保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ㄔˇ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齒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ㄉㄜˊ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得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ㄗˇ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仔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細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ㄏㄨㄛˋ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或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正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ㄑㄩㄝˋ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確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ㄅㄨˊ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ㄋㄚˋ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那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˙ㄇㄛ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麼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ㄓㄨㄥˋ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613" w:type="pct"/>
            <w:shd w:val="clear" w:color="auto" w:fill="auto"/>
          </w:tcPr>
          <w:p w14:paraId="550B5D34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3003693C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  <w:tr w:rsidR="00505424" w:rsidRPr="00CD600A" w14:paraId="6D4030BD" w14:textId="77777777" w:rsidTr="000127FE">
        <w:tc>
          <w:tcPr>
            <w:tcW w:w="3774" w:type="pct"/>
            <w:shd w:val="clear" w:color="auto" w:fill="auto"/>
          </w:tcPr>
          <w:p w14:paraId="3D8CF242" w14:textId="77777777" w:rsidR="00505424" w:rsidRPr="00CD600A" w:rsidRDefault="00505424" w:rsidP="000127FE">
            <w:pPr>
              <w:numPr>
                <w:ilvl w:val="0"/>
                <w:numId w:val="5"/>
              </w:numPr>
              <w:spacing w:line="400" w:lineRule="exact"/>
              <w:ind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D713D0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我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ㄩㄥˋ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用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ㄏㄢˊ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含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ㄈㄨˊ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氟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ㄕㄨˋ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漱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ㄎㄡˇ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口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ㄕㄨㄟˇ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水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漱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ㄎㄡˇ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口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ㄐㄧㄡˋ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就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ㄎㄜˇ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可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ㄅㄨˊ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ㄩㄥˋ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用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613" w:type="pct"/>
            <w:shd w:val="clear" w:color="auto" w:fill="auto"/>
          </w:tcPr>
          <w:p w14:paraId="6336AC16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4374A73A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  <w:tr w:rsidR="00505424" w:rsidRPr="00CD600A" w14:paraId="55FD6E59" w14:textId="77777777" w:rsidTr="000127FE">
        <w:tc>
          <w:tcPr>
            <w:tcW w:w="3774" w:type="pct"/>
            <w:shd w:val="clear" w:color="auto" w:fill="auto"/>
          </w:tcPr>
          <w:p w14:paraId="529AA63D" w14:textId="77777777" w:rsidR="00505424" w:rsidRPr="00CD600A" w:rsidRDefault="00505424" w:rsidP="000127FE">
            <w:pPr>
              <w:numPr>
                <w:ilvl w:val="0"/>
                <w:numId w:val="5"/>
              </w:numPr>
              <w:spacing w:line="400" w:lineRule="exact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ㄇㄠˊ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毛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ㄇㄟˊ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沒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ㄧㄡˇ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有</w:t>
                  </w:r>
                </w:rubyBase>
              </w:ruby>
            </w:r>
            <w:r w:rsidRPr="00D713D0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壞</w:t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ㄐㄧㄡˋ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就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ㄎㄜˇ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可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以</w:t>
                  </w:r>
                </w:rubyBase>
              </w:ruby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繼續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ㄩㄥˋ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用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613" w:type="pct"/>
            <w:shd w:val="clear" w:color="auto" w:fill="auto"/>
          </w:tcPr>
          <w:p w14:paraId="11E85B70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1A089309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  <w:tr w:rsidR="00505424" w:rsidRPr="00CD600A" w14:paraId="2FF7F3F0" w14:textId="77777777" w:rsidTr="000127FE">
        <w:tc>
          <w:tcPr>
            <w:tcW w:w="3774" w:type="pct"/>
            <w:shd w:val="clear" w:color="auto" w:fill="auto"/>
          </w:tcPr>
          <w:p w14:paraId="767F415E" w14:textId="77777777" w:rsidR="00505424" w:rsidRPr="00CD600A" w:rsidRDefault="00505424" w:rsidP="000127FE">
            <w:pPr>
              <w:numPr>
                <w:ilvl w:val="0"/>
                <w:numId w:val="5"/>
              </w:numPr>
              <w:spacing w:line="400" w:lineRule="exact"/>
              <w:ind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ㄨㄛˇ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我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會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為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˙ㄌㄜ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了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ㄔˇ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齒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ㄐㄧㄢˋ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ㄎㄤ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ㄦˊ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ㄕㄠˇ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少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吃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ㄊㄤˊ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糖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ㄍㄨㄛˇ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果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ㄉㄥˇ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等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ㄊㄧㄢˊ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甜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食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613" w:type="pct"/>
            <w:shd w:val="clear" w:color="auto" w:fill="auto"/>
          </w:tcPr>
          <w:p w14:paraId="0AFBA8B7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738427CE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  <w:tr w:rsidR="00505424" w:rsidRPr="00CD600A" w14:paraId="28C65903" w14:textId="77777777" w:rsidTr="000127FE">
        <w:tc>
          <w:tcPr>
            <w:tcW w:w="3774" w:type="pct"/>
            <w:shd w:val="clear" w:color="auto" w:fill="auto"/>
          </w:tcPr>
          <w:p w14:paraId="5655F974" w14:textId="77777777" w:rsidR="00505424" w:rsidRPr="00D713D0" w:rsidRDefault="00505424" w:rsidP="000127FE">
            <w:pPr>
              <w:numPr>
                <w:ilvl w:val="0"/>
                <w:numId w:val="5"/>
              </w:numPr>
              <w:spacing w:line="400" w:lineRule="exact"/>
              <w:rPr>
                <w:rFonts w:ascii="書法中楷（注音一）" w:eastAsia="書法中楷（注音一）" w:hAnsi="標楷體"/>
                <w:color w:val="000000"/>
                <w:sz w:val="27"/>
                <w:szCs w:val="27"/>
              </w:rPr>
            </w:pPr>
            <w:r w:rsidRPr="00D713D0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我認為牙痛時，才需要去看牙醫。</w:t>
            </w:r>
          </w:p>
        </w:tc>
        <w:tc>
          <w:tcPr>
            <w:tcW w:w="613" w:type="pct"/>
            <w:shd w:val="clear" w:color="auto" w:fill="auto"/>
          </w:tcPr>
          <w:p w14:paraId="3B4FCAFB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  <w:tc>
          <w:tcPr>
            <w:tcW w:w="613" w:type="pct"/>
          </w:tcPr>
          <w:p w14:paraId="7F2AD1FA" w14:textId="77777777" w:rsidR="00505424" w:rsidRPr="00CD600A" w:rsidRDefault="00505424" w:rsidP="000127FE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□</w:t>
            </w:r>
          </w:p>
        </w:tc>
      </w:tr>
    </w:tbl>
    <w:p w14:paraId="5C517EDC" w14:textId="77777777" w:rsidR="00505424" w:rsidRPr="00CD600A" w:rsidRDefault="00505424" w:rsidP="00505424">
      <w:pPr>
        <w:spacing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ㄙˋ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四</w:t>
            </w:r>
          </w:rubyBase>
        </w:ruby>
      </w:r>
      <w:r w:rsidRPr="00CD600A">
        <w:rPr>
          <w:rFonts w:ascii="標楷體" w:eastAsia="標楷體" w:hAnsi="標楷體" w:hint="eastAsia"/>
          <w:b/>
          <w:color w:val="000000"/>
          <w:sz w:val="28"/>
          <w:szCs w:val="28"/>
        </w:rPr>
        <w:t>、</w: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ㄎㄡˇ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口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fldChar w:fldCharType="begin"/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EQ \* jc5 \* "Font:標楷體" \* hps9 \o(\s\up 13(</w:instrText>
      </w:r>
      <w:r w:rsidRPr="00CD600A">
        <w:rPr>
          <w:rFonts w:ascii="標楷體" w:eastAsia="標楷體" w:hAnsi="標楷體"/>
          <w:b/>
          <w:color w:val="000000"/>
          <w:w w:val="75"/>
          <w:sz w:val="9"/>
          <w:szCs w:val="28"/>
        </w:rPr>
        <w:instrText>ㄑㄧㄤ</w:instrTex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),</w:instrText>
      </w:r>
      <w:proofErr w:type="gramStart"/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腔</w:instrText>
      </w:r>
      <w:proofErr w:type="gramEnd"/>
      <w:r w:rsidRPr="00CD600A">
        <w:rPr>
          <w:rFonts w:ascii="標楷體" w:eastAsia="標楷體" w:hAnsi="標楷體"/>
          <w:b/>
          <w:color w:val="000000"/>
          <w:sz w:val="28"/>
          <w:szCs w:val="28"/>
        </w:rPr>
        <w:instrText>)</w:instrTex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fldChar w:fldCharType="end"/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ㄅㄠˇ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保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ㄐㄧㄢˋ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健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ㄓ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知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ㄕˋ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識</w:t>
            </w:r>
          </w:rubyBase>
        </w:ruby>
      </w:r>
      <w:r w:rsidRPr="00CD600A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ㄕˋ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是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ㄈㄟ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非</w:t>
            </w:r>
          </w:rubyBase>
        </w:ruby>
      </w:r>
      <w:r w:rsidRPr="00CD600A">
        <w:rPr>
          <w:rFonts w:ascii="標楷體" w:eastAsia="標楷體" w:hAnsi="標楷體"/>
          <w:b/>
          <w:color w:val="000000"/>
          <w:sz w:val="28"/>
          <w:szCs w:val="28"/>
        </w:rPr>
        <w:ruby>
          <w:rubyPr>
            <w:rubyAlign w:val="rightVertical"/>
            <w:hps w:val="9"/>
            <w:hpsRaise w:val="26"/>
            <w:hpsBaseText w:val="28"/>
            <w:lid w:val="zh-TW"/>
          </w:rubyPr>
          <w:rt>
            <w:r w:rsidR="00505424" w:rsidRPr="00CD600A">
              <w:rPr>
                <w:rFonts w:ascii="標楷體" w:eastAsia="標楷體" w:hAnsi="標楷體"/>
                <w:b/>
                <w:color w:val="000000"/>
                <w:w w:val="75"/>
                <w:sz w:val="9"/>
                <w:szCs w:val="28"/>
              </w:rPr>
              <w:t>ㄊㄧˊ</w:t>
            </w:r>
          </w:rt>
          <w:rubyBase>
            <w:r w:rsidR="00505424" w:rsidRPr="00CD600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題</w:t>
            </w:r>
          </w:rubyBase>
        </w:ruby>
      </w:r>
      <w:r w:rsidRPr="00CD600A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</w:p>
    <w:p w14:paraId="3D7CB5A8" w14:textId="77777777" w:rsidR="00505424" w:rsidRPr="00CD600A" w:rsidRDefault="00505424" w:rsidP="00505424">
      <w:pPr>
        <w:spacing w:line="400" w:lineRule="exact"/>
        <w:rPr>
          <w:rFonts w:ascii="標楷體" w:eastAsia="標楷體" w:hAnsi="標楷體"/>
          <w:color w:val="000000"/>
          <w:sz w:val="27"/>
          <w:szCs w:val="27"/>
        </w:rPr>
      </w:pP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 xml:space="preserve">    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ㄑㄧㄥˇ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ㄗˇ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仔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ㄒㄧˋ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細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fldChar w:fldCharType="begin"/>
      </w:r>
      <w:r w:rsidRPr="00CD600A">
        <w:rPr>
          <w:rFonts w:ascii="標楷體" w:eastAsia="標楷體" w:hAnsi="標楷體"/>
          <w:color w:val="000000"/>
          <w:sz w:val="27"/>
          <w:szCs w:val="27"/>
        </w:rPr>
        <w:instrText>EQ \* jc5 \* "Font:標楷體" \* hps9 \o(\s\up 12(</w:instrText>
      </w:r>
      <w:r w:rsidRPr="00CD600A">
        <w:rPr>
          <w:rFonts w:ascii="標楷體" w:eastAsia="標楷體" w:hAnsi="標楷體"/>
          <w:color w:val="000000"/>
          <w:w w:val="75"/>
          <w:sz w:val="9"/>
          <w:szCs w:val="27"/>
        </w:rPr>
        <w:instrText>ㄩㄝˋ</w:instrText>
      </w:r>
      <w:r w:rsidRPr="00CD600A">
        <w:rPr>
          <w:rFonts w:ascii="標楷體" w:eastAsia="標楷體" w:hAnsi="標楷體"/>
          <w:color w:val="000000"/>
          <w:sz w:val="27"/>
          <w:szCs w:val="27"/>
        </w:rPr>
        <w:instrText>),</w:instrText>
      </w:r>
      <w:proofErr w:type="gramStart"/>
      <w:r w:rsidRPr="00CD600A">
        <w:rPr>
          <w:rFonts w:ascii="標楷體" w:eastAsia="標楷體" w:hAnsi="標楷體"/>
          <w:color w:val="000000"/>
          <w:sz w:val="27"/>
          <w:szCs w:val="27"/>
        </w:rPr>
        <w:instrText>閱</w:instrText>
      </w:r>
      <w:proofErr w:type="gramEnd"/>
      <w:r w:rsidRPr="00CD600A">
        <w:rPr>
          <w:rFonts w:ascii="標楷體" w:eastAsia="標楷體" w:hAnsi="標楷體"/>
          <w:color w:val="000000"/>
          <w:sz w:val="27"/>
          <w:szCs w:val="27"/>
        </w:rPr>
        <w:instrText>)</w:instrText>
      </w:r>
      <w:r w:rsidRPr="00CD600A">
        <w:rPr>
          <w:rFonts w:ascii="標楷體" w:eastAsia="標楷體" w:hAnsi="標楷體"/>
          <w:color w:val="000000"/>
          <w:sz w:val="27"/>
          <w:szCs w:val="27"/>
        </w:rPr>
        <w:fldChar w:fldCharType="end"/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ㄉㄨˊ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讀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ㄇㄟˇ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每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ㄧˊ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一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˙ㄍㄜ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ㄊㄧˊ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題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ㄇㄨˋ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目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ㄅㄧㄥˋ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並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ㄗㄞˋ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在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□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ㄋㄟˋ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內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ㄍㄡ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勾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ㄒㄩㄢˇ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選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ㄧˊ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一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˙ㄍㄜ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ㄋㄧˇ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你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ㄖㄣˋ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認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ㄨㄟˊ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為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ㄓㄥˋ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正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ㄑㄩㄝˋ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確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˙ㄉㄜ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的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ㄉㄚˊ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答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ㄢˋ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案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ㄖㄨㄛˋ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若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ㄅㄨˋ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不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ㄓ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知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ㄉㄠˋ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道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ㄉㄚˊ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答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ㄢˋ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案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ㄑㄧㄥˇ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請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ㄍㄡ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勾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ㄒㄩㄢˇ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選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ㄅㄨˋ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不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ㄓ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知</w:t>
            </w:r>
          </w:rubyBase>
        </w:ruby>
      </w:r>
      <w:r w:rsidRPr="00CD600A">
        <w:rPr>
          <w:rFonts w:ascii="標楷體" w:eastAsia="標楷體" w:hAnsi="標楷體"/>
          <w:color w:val="000000"/>
          <w:sz w:val="27"/>
          <w:szCs w:val="27"/>
        </w:rPr>
        <w:ruby>
          <w:rubyPr>
            <w:rubyAlign w:val="rightVertical"/>
            <w:hps w:val="9"/>
            <w:hpsRaise w:val="24"/>
            <w:hpsBaseText w:val="27"/>
            <w:lid w:val="zh-TW"/>
          </w:rubyPr>
          <w:rt>
            <w:r w:rsidR="00505424"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t>ㄉㄠˋ</w:t>
            </w:r>
          </w:rt>
          <w:rubyBase>
            <w:r w:rsidR="00505424"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道</w:t>
            </w:r>
          </w:rubyBase>
        </w:ruby>
      </w:r>
      <w:r w:rsidRPr="00CD600A">
        <w:rPr>
          <w:rFonts w:ascii="標楷體" w:eastAsia="標楷體" w:hAnsi="標楷體" w:hint="eastAsia"/>
          <w:color w:val="000000"/>
          <w:sz w:val="27"/>
          <w:szCs w:val="27"/>
        </w:rPr>
        <w:t>。</w:t>
      </w:r>
    </w:p>
    <w:tbl>
      <w:tblPr>
        <w:tblW w:w="495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381"/>
        <w:gridCol w:w="2985"/>
      </w:tblGrid>
      <w:tr w:rsidR="00505424" w:rsidRPr="00CD600A" w14:paraId="3DD68B50" w14:textId="77777777" w:rsidTr="000127FE">
        <w:tc>
          <w:tcPr>
            <w:tcW w:w="3560" w:type="pct"/>
            <w:shd w:val="clear" w:color="auto" w:fill="auto"/>
          </w:tcPr>
          <w:p w14:paraId="7451D1E8" w14:textId="77777777" w:rsidR="00505424" w:rsidRPr="00CD600A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ㄖㄨˇ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乳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ㄓㄨˋ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蛀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ㄅㄨˊ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會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ㄧㄥˇ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影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ㄒㄧㄤˇ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響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恆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發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ㄓㄢˇ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展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01EEB65C" w14:textId="77777777" w:rsidR="00505424" w:rsidRPr="00CD600A" w:rsidRDefault="00505424" w:rsidP="000127FE">
            <w:pPr>
              <w:pStyle w:val="ac"/>
              <w:spacing w:line="400" w:lineRule="exact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CD600A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Pr="00CD600A">
              <w:rPr>
                <w:rFonts w:ascii="標楷體" w:eastAsia="標楷體" w:hAnsi="標楷體"/>
                <w:color w:val="000000"/>
                <w:szCs w:val="24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  <w:szCs w:val="24"/>
                    </w:rPr>
                    <w:t>ㄉㄨㄟˋ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Cs w:val="24"/>
                    </w:rPr>
                    <w:t>對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Cs w:val="24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  <w:szCs w:val="24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  <w:szCs w:val="24"/>
                    </w:rPr>
                    <w:t>ㄘㄨㄛˋ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Cs w:val="24"/>
                    </w:rPr>
                    <w:t>錯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Cs w:val="24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  <w:szCs w:val="24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  <w:szCs w:val="24"/>
                    </w:rPr>
                    <w:t>ㄅㄨˋ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Cs w:val="24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Cs w:val="24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  <w:szCs w:val="24"/>
                    </w:rPr>
                    <w:t>ㄓ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Cs w:val="24"/>
                    </w:rPr>
                    <w:t>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Cs w:val="24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  <w:szCs w:val="24"/>
                    </w:rPr>
                    <w:t>ㄉㄠˋ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Cs w:val="24"/>
                    </w:rPr>
                    <w:t>道</w:t>
                  </w:r>
                </w:rubyBase>
              </w:ruby>
            </w:r>
          </w:p>
        </w:tc>
      </w:tr>
      <w:tr w:rsidR="00505424" w:rsidRPr="00CD600A" w14:paraId="7D654036" w14:textId="77777777" w:rsidTr="000127FE">
        <w:tc>
          <w:tcPr>
            <w:tcW w:w="3560" w:type="pct"/>
            <w:shd w:val="clear" w:color="auto" w:fill="auto"/>
          </w:tcPr>
          <w:p w14:paraId="6AAB5620" w14:textId="77777777" w:rsidR="00505424" w:rsidRPr="00CD600A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ㄗㄠˋ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造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成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ㄓㄨˋ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蛀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ㄓㄨˇ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主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ㄩㄢˊ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原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ㄧㄣ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因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是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ㄎㄡˇ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口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ㄑㄧㄤ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腔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ㄓㄨㄥ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中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細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ㄐㄩㄣˋ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吸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ㄕㄡ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收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ㄊㄤˊ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醣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ㄌㄟˋ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類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ㄔㄢˇ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產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ㄕㄥ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生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ㄙㄨㄢ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酸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4A140734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 w:hint="eastAsia"/>
                <w:color w:val="000000"/>
              </w:rPr>
              <w:t>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對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ㄘㄨㄛˋ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錯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ㄅㄨˋ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ㄓ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道</w:t>
                  </w:r>
                </w:rubyBase>
              </w:ruby>
            </w:r>
          </w:p>
        </w:tc>
      </w:tr>
      <w:tr w:rsidR="00505424" w:rsidRPr="00CD600A" w14:paraId="472CEE9A" w14:textId="77777777" w:rsidTr="000127FE">
        <w:tc>
          <w:tcPr>
            <w:tcW w:w="3560" w:type="pct"/>
            <w:shd w:val="clear" w:color="auto" w:fill="auto"/>
          </w:tcPr>
          <w:p w14:paraId="305D4E28" w14:textId="77777777" w:rsidR="00505424" w:rsidRPr="00CD600A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吃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ㄕㄨㄟˇ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水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ㄍㄨㄛˇ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果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ㄖㄨㄥˊ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容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易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ㄗㄠˋ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造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成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ㄓㄨˋ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蛀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ㄙㄨㄛˇ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吃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ㄨㄢˊ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ㄅㄨˊ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ㄩㄥˋ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用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068C15CC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 w:hint="eastAsia"/>
                <w:color w:val="000000"/>
              </w:rPr>
              <w:t>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對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ㄘㄨㄛˋ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錯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ㄅㄨˋ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ㄓ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道</w:t>
                  </w:r>
                </w:rubyBase>
              </w:ruby>
            </w:r>
          </w:p>
        </w:tc>
      </w:tr>
      <w:tr w:rsidR="00505424" w:rsidRPr="00CD600A" w14:paraId="44BA723A" w14:textId="77777777" w:rsidTr="000127FE">
        <w:tc>
          <w:tcPr>
            <w:tcW w:w="3560" w:type="pct"/>
            <w:shd w:val="clear" w:color="auto" w:fill="auto"/>
          </w:tcPr>
          <w:p w14:paraId="21CA6C54" w14:textId="77777777" w:rsidR="00505424" w:rsidRPr="00CD600A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貝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氏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ㄈㄚˇ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法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ㄌㄧㄥˇ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領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是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ㄇㄟˇ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每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ㄘˋ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次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ㄕㄨㄚ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ㄌㄧㄤˇ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兩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ㄎㄜ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顆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ㄌㄞˊ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來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ㄏㄨㄟˊ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回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ㄓㄣˋ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震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ㄉㄨㄥˋ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動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ㄩㄝ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約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t>10-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softHyphen/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15</w: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ㄘˋ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次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6DAA98F2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 w:hint="eastAsia"/>
                <w:color w:val="000000"/>
              </w:rPr>
              <w:t>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對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ㄘㄨㄛˋ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錯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ㄅㄨˋ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ㄓ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道</w:t>
                  </w:r>
                </w:rubyBase>
              </w:ruby>
            </w:r>
          </w:p>
        </w:tc>
      </w:tr>
      <w:tr w:rsidR="00505424" w:rsidRPr="00CD600A" w14:paraId="4E702750" w14:textId="77777777" w:rsidTr="000127FE">
        <w:tc>
          <w:tcPr>
            <w:tcW w:w="3560" w:type="pct"/>
            <w:shd w:val="clear" w:color="auto" w:fill="auto"/>
          </w:tcPr>
          <w:p w14:paraId="3FBCEDB7" w14:textId="77777777" w:rsidR="00505424" w:rsidRPr="00CD600A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ㄊㄧㄢ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天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ㄓㄨㄥ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中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ㄗㄞˋ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在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ㄘㄢ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餐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ㄏㄡˋ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後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及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睡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ㄑㄧㄢˊ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ㄑㄧㄥ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清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ㄐㄧㄝˊ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潔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CD600A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ㄔˇ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齒</w:instrText>
            </w:r>
            <w:proofErr w:type="gramEnd"/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ㄗㄨㄟˋ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最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ㄋㄥˊ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能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ㄅㄠˇ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保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護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ㄔˇ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齒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4DF86CBB" w14:textId="77777777" w:rsidR="00505424" w:rsidRPr="00CD600A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CD600A">
              <w:rPr>
                <w:rFonts w:ascii="標楷體" w:eastAsia="標楷體" w:hAnsi="標楷體" w:hint="eastAsia"/>
                <w:color w:val="000000"/>
              </w:rPr>
              <w:t>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ㄉㄨㄟˋ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對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ㄘㄨㄛˋ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錯</w:t>
                  </w:r>
                </w:rubyBase>
              </w:ruby>
            </w:r>
            <w:r w:rsidRPr="00CD600A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ㄅㄨˋ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ㄓ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知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ㄉㄠˋ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</w:rPr>
                    <w:t>道</w:t>
                  </w:r>
                </w:rubyBase>
              </w:ruby>
            </w:r>
          </w:p>
        </w:tc>
      </w:tr>
      <w:tr w:rsidR="00505424" w:rsidRPr="00494F31" w14:paraId="1C2AB5B2" w14:textId="77777777" w:rsidTr="000127FE">
        <w:tc>
          <w:tcPr>
            <w:tcW w:w="3560" w:type="pct"/>
            <w:shd w:val="clear" w:color="auto" w:fill="auto"/>
          </w:tcPr>
          <w:p w14:paraId="3FA0F8B0" w14:textId="77777777" w:rsidR="00505424" w:rsidRPr="00494F31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ㄐㄩㄣˋ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菌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ㄅㄢ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斑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是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ㄈㄨˋ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附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ㄗㄞˋ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在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494F31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ㄔˇ</w:instrText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齒</w:instrText>
            </w:r>
            <w:proofErr w:type="gramEnd"/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ㄅㄧㄠˇ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表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ㄇㄧㄢˋ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面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˙ㄉㄜ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的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細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ㄐㄩㄣˋ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菌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ㄐㄧˊ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及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ㄑㄧˊ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其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ㄔㄢˇ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產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ㄨˋ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物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1D713C80" w14:textId="77777777" w:rsidR="00505424" w:rsidRPr="00494F31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494F31">
              <w:rPr>
                <w:rFonts w:ascii="標楷體" w:eastAsia="標楷體" w:hAnsi="標楷體" w:hint="eastAsia"/>
                <w:color w:val="000000"/>
              </w:rPr>
              <w:t>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ㄉㄨㄟˋ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對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ㄘㄨㄛˋ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錯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ㄅㄨˋ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ㄓ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知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ㄉㄠˋ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道</w:t>
                  </w:r>
                </w:rubyBase>
              </w:ruby>
            </w:r>
          </w:p>
        </w:tc>
      </w:tr>
      <w:tr w:rsidR="00505424" w:rsidRPr="00494F31" w14:paraId="2BB0365F" w14:textId="77777777" w:rsidTr="000127FE">
        <w:tc>
          <w:tcPr>
            <w:tcW w:w="3560" w:type="pct"/>
            <w:shd w:val="clear" w:color="auto" w:fill="auto"/>
          </w:tcPr>
          <w:p w14:paraId="2D89342C" w14:textId="77777777" w:rsidR="00505424" w:rsidRPr="00494F31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begin"/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EQ \* jc5 \* "Font:標楷體" \* hps9 \o(\s\up 12(</w:instrText>
            </w:r>
            <w:r w:rsidRPr="00494F31">
              <w:rPr>
                <w:rFonts w:ascii="標楷體" w:eastAsia="標楷體" w:hAnsi="標楷體"/>
                <w:color w:val="000000"/>
                <w:w w:val="75"/>
                <w:sz w:val="9"/>
                <w:szCs w:val="27"/>
              </w:rPr>
              <w:instrText>ㄕㄨˋ</w:instrText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),</w:instrText>
            </w:r>
            <w:proofErr w:type="gramStart"/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漱</w:instrText>
            </w:r>
            <w:proofErr w:type="gramEnd"/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instrText>)</w:instrText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fldChar w:fldCharType="end"/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ㄨㄢˊ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完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ㄏㄢˊ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含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ㄈㄨˊ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氟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漱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ㄎㄡˇ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口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ㄕㄨㄟˇ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水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ㄏㄡˋ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後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至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ㄕㄠˇ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少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ㄉㄥˇ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等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t>3</w:t>
            </w:r>
            <w:r w:rsidRPr="00494F3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0</w:t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ㄈㄣ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分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ㄓㄨㄥ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鐘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ㄘㄞˊ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才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 w:hint="eastAsia"/>
                      <w:color w:val="000000"/>
                      <w:w w:val="75"/>
                      <w:sz w:val="9"/>
                      <w:szCs w:val="27"/>
                    </w:rPr>
                    <w:t>ㄎㄜˇ</w:t>
                  </w:r>
                </w:rt>
                <w:rubyBase>
                  <w:r w:rsidR="00505424" w:rsidRPr="00494F31"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可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ㄔ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吃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ㄉㄨㄥ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東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ㄒㄧ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西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ㄏㄨㄛˋ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或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ㄏㄜ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喝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ㄕㄨㄟˇ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水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03A352E8" w14:textId="77777777" w:rsidR="00505424" w:rsidRPr="00494F31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494F31">
              <w:rPr>
                <w:rFonts w:ascii="標楷體" w:eastAsia="標楷體" w:hAnsi="標楷體" w:hint="eastAsia"/>
                <w:color w:val="000000"/>
              </w:rPr>
              <w:t>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ㄉㄨㄟˋ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對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ㄘㄨㄛˋ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錯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ㄅㄨˋ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ㄓ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知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ㄉㄠˋ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道</w:t>
                  </w:r>
                </w:rubyBase>
              </w:ruby>
            </w:r>
          </w:p>
        </w:tc>
      </w:tr>
      <w:tr w:rsidR="00505424" w:rsidRPr="00494F31" w14:paraId="39947592" w14:textId="77777777" w:rsidTr="000127FE">
        <w:tc>
          <w:tcPr>
            <w:tcW w:w="3560" w:type="pct"/>
            <w:shd w:val="clear" w:color="auto" w:fill="auto"/>
          </w:tcPr>
          <w:p w14:paraId="222294CF" w14:textId="77777777" w:rsidR="00505424" w:rsidRPr="00494F31" w:rsidRDefault="00505424" w:rsidP="000127FE">
            <w:pPr>
              <w:pStyle w:val="ac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ㄇㄟˇ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每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ㄅㄢˋ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半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ㄋㄧㄢˊ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年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ㄧㄥ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應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ㄍㄞ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該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ㄧㄠˋ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要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ㄎㄢˋ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看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ㄧˊ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一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ㄘˋ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次</w:t>
                  </w:r>
                </w:rubyBase>
              </w:ruby>
            </w:r>
            <w:r w:rsidRPr="00CD600A">
              <w:rPr>
                <w:rFonts w:ascii="標楷體" w:eastAsia="標楷體" w:hAnsi="標楷體"/>
                <w:color w:val="000000"/>
                <w:sz w:val="27"/>
                <w:szCs w:val="27"/>
              </w:rPr>
              <w:ruby>
                <w:rubyPr>
                  <w:rubyAlign w:val="rightVertical"/>
                  <w:hps w:val="9"/>
                  <w:hpsRaise w:val="24"/>
                  <w:hpsBaseText w:val="27"/>
                  <w:lid w:val="zh-TW"/>
                </w:rubyPr>
                <w:rt>
                  <w:r w:rsidR="00505424" w:rsidRPr="00CD600A">
                    <w:rPr>
                      <w:rFonts w:ascii="標楷體" w:eastAsia="標楷體" w:hAnsi="標楷體"/>
                      <w:color w:val="000000"/>
                      <w:w w:val="75"/>
                      <w:sz w:val="9"/>
                      <w:szCs w:val="27"/>
                    </w:rPr>
                    <w:t>ㄧㄚˊ</w:t>
                  </w:r>
                </w:rt>
                <w:rubyBase>
                  <w:r w:rsidR="00505424" w:rsidRPr="00CD600A">
                    <w:rPr>
                      <w:rFonts w:ascii="標楷體" w:eastAsia="標楷體" w:hAnsi="標楷體"/>
                      <w:color w:val="000000"/>
                      <w:sz w:val="27"/>
                      <w:szCs w:val="27"/>
                    </w:rPr>
                    <w:t>牙</w:t>
                  </w:r>
                </w:rubyBase>
              </w:ruby>
            </w:r>
            <w:proofErr w:type="gramStart"/>
            <w:r w:rsidRPr="00CD600A">
              <w:rPr>
                <w:rFonts w:ascii="書法中楷（注音一）" w:eastAsia="書法中楷（注音一）" w:hAnsi="標楷體" w:hint="eastAsia"/>
                <w:color w:val="000000"/>
                <w:sz w:val="27"/>
                <w:szCs w:val="27"/>
              </w:rPr>
              <w:t>醫</w:t>
            </w:r>
            <w:proofErr w:type="gramEnd"/>
            <w:r w:rsidRPr="00494F3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  <w:tc>
          <w:tcPr>
            <w:tcW w:w="1440" w:type="pct"/>
            <w:shd w:val="clear" w:color="auto" w:fill="auto"/>
          </w:tcPr>
          <w:p w14:paraId="23B388D1" w14:textId="77777777" w:rsidR="00505424" w:rsidRPr="00494F31" w:rsidRDefault="00505424" w:rsidP="000127FE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494F31">
              <w:rPr>
                <w:rFonts w:ascii="標楷體" w:eastAsia="標楷體" w:hAnsi="標楷體" w:hint="eastAsia"/>
                <w:color w:val="000000"/>
              </w:rPr>
              <w:t>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ㄉㄨㄟˋ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對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ㄘㄨㄛˋ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錯</w:t>
                  </w:r>
                </w:rubyBase>
              </w:ruby>
            </w:r>
            <w:r w:rsidRPr="00494F31">
              <w:rPr>
                <w:rFonts w:ascii="標楷體" w:eastAsia="標楷體" w:hAnsi="標楷體" w:hint="eastAsia"/>
                <w:color w:val="000000"/>
              </w:rPr>
              <w:t xml:space="preserve"> □</w:t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ㄅㄨˋ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不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ㄓ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知</w:t>
                  </w:r>
                </w:rubyBase>
              </w:ruby>
            </w:r>
            <w:r w:rsidRPr="00494F31">
              <w:rPr>
                <w:rFonts w:ascii="標楷體" w:eastAsia="標楷體" w:hAnsi="標楷體"/>
                <w:color w:val="000000"/>
              </w:rPr>
              <w:ruby>
                <w:rubyPr>
                  <w:rubyAlign w:val="rightVertical"/>
                  <w:hps w:val="8"/>
                  <w:hpsRaise w:val="22"/>
                  <w:hpsBaseText w:val="24"/>
                  <w:lid w:val="zh-TW"/>
                </w:rubyPr>
                <w:rt>
                  <w:r w:rsidR="00505424" w:rsidRPr="00494F31">
                    <w:rPr>
                      <w:rFonts w:ascii="標楷體" w:eastAsia="標楷體" w:hAnsi="標楷體"/>
                      <w:color w:val="000000"/>
                      <w:w w:val="75"/>
                      <w:sz w:val="8"/>
                    </w:rPr>
                    <w:t>ㄉㄠˋ</w:t>
                  </w:r>
                </w:rt>
                <w:rubyBase>
                  <w:r w:rsidR="00505424" w:rsidRPr="00494F31">
                    <w:rPr>
                      <w:rFonts w:ascii="標楷體" w:eastAsia="標楷體" w:hAnsi="標楷體"/>
                      <w:color w:val="000000"/>
                    </w:rPr>
                    <w:t>道</w:t>
                  </w:r>
                </w:rubyBase>
              </w:ruby>
            </w:r>
          </w:p>
        </w:tc>
      </w:tr>
    </w:tbl>
    <w:p w14:paraId="0F6F2BFF" w14:textId="77777777" w:rsidR="00505424" w:rsidRPr="00494F31" w:rsidRDefault="00505424" w:rsidP="00505424">
      <w:pPr>
        <w:spacing w:line="400" w:lineRule="exact"/>
        <w:rPr>
          <w:rFonts w:ascii="標楷體" w:eastAsia="標楷體" w:hAnsi="標楷體"/>
          <w:color w:val="000000"/>
          <w:sz w:val="27"/>
          <w:szCs w:val="27"/>
        </w:rPr>
      </w:pPr>
    </w:p>
    <w:p w14:paraId="7C68994B" w14:textId="77777777" w:rsidR="00505424" w:rsidRPr="009142A0" w:rsidRDefault="00505424" w:rsidP="009142A0">
      <w:pPr>
        <w:spacing w:line="360" w:lineRule="auto"/>
        <w:jc w:val="center"/>
        <w:rPr>
          <w:rFonts w:ascii="標楷體" w:eastAsia="標楷體" w:hAnsi="標楷體"/>
          <w:b/>
          <w:sz w:val="28"/>
        </w:rPr>
      </w:pPr>
    </w:p>
    <w:sectPr w:rsidR="00505424" w:rsidRPr="009142A0" w:rsidSect="002D3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5C118" w14:textId="77777777" w:rsidR="00251EE6" w:rsidRDefault="00251EE6" w:rsidP="00C75024">
      <w:r>
        <w:separator/>
      </w:r>
    </w:p>
  </w:endnote>
  <w:endnote w:type="continuationSeparator" w:id="0">
    <w:p w14:paraId="762854D1" w14:textId="77777777" w:rsidR="00251EE6" w:rsidRDefault="00251EE6" w:rsidP="00C7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書法中楷（注音一）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CF0F9" w14:textId="77777777" w:rsidR="00251EE6" w:rsidRDefault="00251EE6" w:rsidP="00C75024">
      <w:r>
        <w:separator/>
      </w:r>
    </w:p>
  </w:footnote>
  <w:footnote w:type="continuationSeparator" w:id="0">
    <w:p w14:paraId="5A0F9034" w14:textId="77777777" w:rsidR="00251EE6" w:rsidRDefault="00251EE6" w:rsidP="00C75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B4828"/>
    <w:multiLevelType w:val="hybridMultilevel"/>
    <w:tmpl w:val="0D2471E4"/>
    <w:lvl w:ilvl="0" w:tplc="E33868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AC56710"/>
    <w:multiLevelType w:val="multilevel"/>
    <w:tmpl w:val="9836E04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360"/>
        </w:tabs>
        <w:ind w:left="336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5520"/>
        </w:tabs>
        <w:ind w:left="552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6360"/>
        </w:tabs>
        <w:ind w:left="6360" w:hanging="2520"/>
      </w:pPr>
      <w:rPr>
        <w:rFonts w:hint="default"/>
      </w:rPr>
    </w:lvl>
  </w:abstractNum>
  <w:abstractNum w:abstractNumId="2" w15:restartNumberingAfterBreak="0">
    <w:nsid w:val="3BF908F6"/>
    <w:multiLevelType w:val="hybridMultilevel"/>
    <w:tmpl w:val="0CCAF3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BF1FEE"/>
    <w:multiLevelType w:val="hybridMultilevel"/>
    <w:tmpl w:val="A858A1A0"/>
    <w:lvl w:ilvl="0" w:tplc="3F5E424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5F55D14"/>
    <w:multiLevelType w:val="hybridMultilevel"/>
    <w:tmpl w:val="0CCAF3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CEE6250"/>
    <w:multiLevelType w:val="hybridMultilevel"/>
    <w:tmpl w:val="DA6CE1B4"/>
    <w:lvl w:ilvl="0" w:tplc="428AF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C831A90"/>
    <w:multiLevelType w:val="hybridMultilevel"/>
    <w:tmpl w:val="84A67CF4"/>
    <w:lvl w:ilvl="0" w:tplc="73761822">
      <w:start w:val="1"/>
      <w:numFmt w:val="decimal"/>
      <w:lvlText w:val="□%1.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9DB"/>
    <w:rsid w:val="000127FE"/>
    <w:rsid w:val="00127E11"/>
    <w:rsid w:val="0019477E"/>
    <w:rsid w:val="00223DE6"/>
    <w:rsid w:val="0024546D"/>
    <w:rsid w:val="00251EE6"/>
    <w:rsid w:val="00264A4E"/>
    <w:rsid w:val="002B346B"/>
    <w:rsid w:val="002D0BDA"/>
    <w:rsid w:val="002D358C"/>
    <w:rsid w:val="00321CC5"/>
    <w:rsid w:val="004C10D4"/>
    <w:rsid w:val="004E49DB"/>
    <w:rsid w:val="004F4B05"/>
    <w:rsid w:val="00505424"/>
    <w:rsid w:val="00515F27"/>
    <w:rsid w:val="00531EEB"/>
    <w:rsid w:val="00555A7F"/>
    <w:rsid w:val="00556AC4"/>
    <w:rsid w:val="005651B1"/>
    <w:rsid w:val="005B7584"/>
    <w:rsid w:val="005D47AE"/>
    <w:rsid w:val="0060201F"/>
    <w:rsid w:val="00720B9D"/>
    <w:rsid w:val="007668BD"/>
    <w:rsid w:val="007940D2"/>
    <w:rsid w:val="008129B7"/>
    <w:rsid w:val="00830DD4"/>
    <w:rsid w:val="008C1659"/>
    <w:rsid w:val="008C3311"/>
    <w:rsid w:val="008D57F7"/>
    <w:rsid w:val="008D7F83"/>
    <w:rsid w:val="008F1AB3"/>
    <w:rsid w:val="009142A0"/>
    <w:rsid w:val="00932566"/>
    <w:rsid w:val="009A1DC3"/>
    <w:rsid w:val="009D3268"/>
    <w:rsid w:val="00A47579"/>
    <w:rsid w:val="00A87F95"/>
    <w:rsid w:val="00A93D3C"/>
    <w:rsid w:val="00B114F4"/>
    <w:rsid w:val="00B53A73"/>
    <w:rsid w:val="00B63725"/>
    <w:rsid w:val="00B75B8F"/>
    <w:rsid w:val="00BC30FB"/>
    <w:rsid w:val="00BD35A3"/>
    <w:rsid w:val="00C117F3"/>
    <w:rsid w:val="00C40EE8"/>
    <w:rsid w:val="00C51343"/>
    <w:rsid w:val="00C75024"/>
    <w:rsid w:val="00D156C0"/>
    <w:rsid w:val="00D90AAE"/>
    <w:rsid w:val="00D9766D"/>
    <w:rsid w:val="00E75B87"/>
    <w:rsid w:val="00F26528"/>
    <w:rsid w:val="00F33EE6"/>
    <w:rsid w:val="00F4603F"/>
    <w:rsid w:val="00F6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FC463E"/>
  <w15:chartTrackingRefBased/>
  <w15:docId w15:val="{116A2724-A02B-48B8-84FC-DFBD4B10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54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論文內文 字元"/>
    <w:link w:val="a4"/>
    <w:locked/>
    <w:rsid w:val="00932566"/>
    <w:rPr>
      <w:rFonts w:ascii="標楷體" w:eastAsia="標楷體" w:hAnsi="標楷體"/>
      <w:szCs w:val="24"/>
      <w:lang w:val="x-none" w:eastAsia="x-none"/>
    </w:rPr>
  </w:style>
  <w:style w:type="paragraph" w:customStyle="1" w:styleId="a4">
    <w:name w:val="論文內文"/>
    <w:basedOn w:val="a"/>
    <w:link w:val="a3"/>
    <w:qFormat/>
    <w:rsid w:val="00932566"/>
    <w:pPr>
      <w:snapToGrid w:val="0"/>
      <w:spacing w:line="360" w:lineRule="auto"/>
      <w:ind w:firstLineChars="200" w:firstLine="480"/>
    </w:pPr>
    <w:rPr>
      <w:rFonts w:ascii="標楷體" w:eastAsia="標楷體" w:hAnsi="標楷體"/>
      <w:szCs w:val="24"/>
      <w:lang w:val="x-none" w:eastAsia="x-none"/>
    </w:rPr>
  </w:style>
  <w:style w:type="table" w:styleId="a5">
    <w:name w:val="Table Grid"/>
    <w:basedOn w:val="a1"/>
    <w:uiPriority w:val="39"/>
    <w:rsid w:val="00932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表格內容置中 字元"/>
    <w:link w:val="a7"/>
    <w:locked/>
    <w:rsid w:val="009142A0"/>
    <w:rPr>
      <w:rFonts w:ascii="Times New Roman" w:eastAsia="標楷體" w:hAnsi="Times New Roman" w:cs="Times New Roman"/>
      <w:szCs w:val="24"/>
    </w:rPr>
  </w:style>
  <w:style w:type="paragraph" w:customStyle="1" w:styleId="a7">
    <w:name w:val="表格內容置中"/>
    <w:link w:val="a6"/>
    <w:rsid w:val="009142A0"/>
    <w:pPr>
      <w:jc w:val="center"/>
    </w:pPr>
    <w:rPr>
      <w:rFonts w:ascii="Times New Roman" w:eastAsia="標楷體" w:hAnsi="Times New Roman" w:cs="Times New Roman"/>
      <w:szCs w:val="24"/>
    </w:rPr>
  </w:style>
  <w:style w:type="paragraph" w:styleId="a8">
    <w:name w:val="header"/>
    <w:basedOn w:val="a"/>
    <w:link w:val="a9"/>
    <w:unhideWhenUsed/>
    <w:rsid w:val="00C750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C75024"/>
    <w:rPr>
      <w:sz w:val="20"/>
      <w:szCs w:val="20"/>
    </w:rPr>
  </w:style>
  <w:style w:type="paragraph" w:styleId="aa">
    <w:name w:val="footer"/>
    <w:basedOn w:val="a"/>
    <w:link w:val="ab"/>
    <w:unhideWhenUsed/>
    <w:rsid w:val="00C750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75024"/>
    <w:rPr>
      <w:sz w:val="20"/>
      <w:szCs w:val="20"/>
    </w:rPr>
  </w:style>
  <w:style w:type="paragraph" w:styleId="ac">
    <w:name w:val="List Paragraph"/>
    <w:basedOn w:val="a"/>
    <w:qFormat/>
    <w:rsid w:val="00505424"/>
    <w:pPr>
      <w:ind w:leftChars="200" w:left="480"/>
    </w:pPr>
    <w:rPr>
      <w:rFonts w:ascii="Calibri" w:eastAsia="新細明體" w:hAnsi="Calibri" w:cs="Times New Roman"/>
    </w:rPr>
  </w:style>
  <w:style w:type="character" w:styleId="ad">
    <w:name w:val="page number"/>
    <w:basedOn w:val="a0"/>
    <w:rsid w:val="00505424"/>
  </w:style>
  <w:style w:type="paragraph" w:styleId="ae">
    <w:name w:val="Balloon Text"/>
    <w:basedOn w:val="a"/>
    <w:link w:val="af"/>
    <w:rsid w:val="00505424"/>
    <w:rPr>
      <w:rFonts w:ascii="Calibri Light" w:eastAsia="新細明體" w:hAnsi="Calibri Light" w:cs="Times New Roman"/>
      <w:sz w:val="18"/>
      <w:szCs w:val="18"/>
      <w:lang w:val="x-none" w:eastAsia="x-none"/>
    </w:rPr>
  </w:style>
  <w:style w:type="character" w:customStyle="1" w:styleId="af">
    <w:name w:val="註解方塊文字 字元"/>
    <w:basedOn w:val="a0"/>
    <w:link w:val="ae"/>
    <w:rsid w:val="00505424"/>
    <w:rPr>
      <w:rFonts w:ascii="Calibri Light" w:eastAsia="新細明體" w:hAnsi="Calibri Light" w:cs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2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DF2643E39AC7468281E9A96B0598C3" ma:contentTypeVersion="8" ma:contentTypeDescription="Create a new document." ma:contentTypeScope="" ma:versionID="ca972631fce926eee9eba29a536013e3">
  <xsd:schema xmlns:xsd="http://www.w3.org/2001/XMLSchema" xmlns:xs="http://www.w3.org/2001/XMLSchema" xmlns:p="http://schemas.microsoft.com/office/2006/metadata/properties" xmlns:ns3="243de04f-2ae0-4371-853f-c81fb3f9fa83" targetNamespace="http://schemas.microsoft.com/office/2006/metadata/properties" ma:root="true" ma:fieldsID="796db3aba6fb646e3cbb89b112bbf9a7" ns3:_="">
    <xsd:import namespace="243de04f-2ae0-4371-853f-c81fb3f9fa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de04f-2ae0-4371-853f-c81fb3f9f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6822F-5FE5-4BE7-B907-EB2E1A0757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BA964-C3A4-4650-9924-0CC3AC001747}">
  <ds:schemaRefs>
    <ds:schemaRef ds:uri="http://purl.org/dc/terms/"/>
    <ds:schemaRef ds:uri="http://www.w3.org/XML/1998/namespace"/>
    <ds:schemaRef ds:uri="http://purl.org/dc/elements/1.1/"/>
    <ds:schemaRef ds:uri="http://purl.org/dc/dcmitype/"/>
    <ds:schemaRef ds:uri="243de04f-2ae0-4371-853f-c81fb3f9f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239CE58-4411-43A2-9038-946A3C1C2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3de04f-2ae0-4371-853f-c81fb3f9f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7B71FA-A275-4C5F-A0AA-50B3D0A4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14</Pages>
  <Words>4682</Words>
  <Characters>26692</Characters>
  <Application>Microsoft Office Word</Application>
  <DocSecurity>0</DocSecurity>
  <Lines>222</Lines>
  <Paragraphs>62</Paragraphs>
  <ScaleCrop>false</ScaleCrop>
  <Company/>
  <LinksUpToDate>false</LinksUpToDate>
  <CharactersWithSpaces>31312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昌賢 卓</dc:creator>
  <cp:keywords/>
  <dc:description/>
  <cp:lastModifiedBy>昌賢 卓</cp:lastModifiedBy>
  <cp:revision>6</cp:revision>
  <cp:lastPrinted>2020-06-08T01:43:00Z</cp:lastPrinted>
  <dcterms:created xsi:type="dcterms:W3CDTF">2020-06-07T08:22:00Z</dcterms:created>
  <dcterms:modified xsi:type="dcterms:W3CDTF">2020-06-16T03:58:00Z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0x010100F5DF2643E39AC7468281E9A96B0598C3</vt:lpwstr>
  </property>
</Properties>
</file>